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3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377"/>
        <w:gridCol w:w="2773"/>
      </w:tblGrid>
      <w:tr w:rsidR="00F949FE" w14:paraId="67F2089B" w14:textId="77777777" w:rsidTr="00282FAD">
        <w:trPr>
          <w:trHeight w:val="128"/>
        </w:trPr>
        <w:tc>
          <w:tcPr>
            <w:tcW w:w="9016" w:type="dxa"/>
            <w:gridSpan w:val="3"/>
            <w:hideMark/>
          </w:tcPr>
          <w:p w14:paraId="073DC66D" w14:textId="77777777" w:rsidR="00F949FE" w:rsidRDefault="00F949FE" w:rsidP="00BB422A">
            <w:pPr>
              <w:pStyle w:val="Header"/>
              <w:spacing w:before="120"/>
              <w:jc w:val="center"/>
              <w:rPr>
                <w:b/>
              </w:rPr>
            </w:pPr>
            <w:r>
              <w:rPr>
                <w:b/>
              </w:rPr>
              <w:t>BLACKTHORN HEALTH CENTRE</w:t>
            </w:r>
          </w:p>
        </w:tc>
      </w:tr>
      <w:tr w:rsidR="00F949FE" w14:paraId="1A2C868F" w14:textId="77777777" w:rsidTr="00282FAD">
        <w:tc>
          <w:tcPr>
            <w:tcW w:w="2866" w:type="dxa"/>
            <w:vAlign w:val="center"/>
            <w:hideMark/>
          </w:tcPr>
          <w:p w14:paraId="4B410750" w14:textId="77777777" w:rsidR="00F949FE" w:rsidRDefault="00F949FE" w:rsidP="00282FAD">
            <w:pPr>
              <w:spacing w:after="0"/>
              <w:rPr>
                <w:sz w:val="16"/>
                <w:szCs w:val="16"/>
              </w:rPr>
            </w:pPr>
            <w:r>
              <w:rPr>
                <w:b/>
                <w:bCs/>
                <w:sz w:val="16"/>
                <w:szCs w:val="16"/>
              </w:rPr>
              <w:t>Dr Mark Tomson</w:t>
            </w:r>
          </w:p>
        </w:tc>
        <w:tc>
          <w:tcPr>
            <w:tcW w:w="3377" w:type="dxa"/>
            <w:vMerge w:val="restart"/>
            <w:vAlign w:val="center"/>
            <w:hideMark/>
          </w:tcPr>
          <w:p w14:paraId="18C25C36" w14:textId="77777777" w:rsidR="00F949FE" w:rsidRDefault="00F949FE" w:rsidP="00282FAD">
            <w:pPr>
              <w:spacing w:after="0"/>
              <w:ind w:left="1161" w:hanging="594"/>
              <w:rPr>
                <w:sz w:val="16"/>
                <w:szCs w:val="16"/>
              </w:rPr>
            </w:pPr>
            <w:r>
              <w:rPr>
                <w:sz w:val="16"/>
                <w:szCs w:val="16"/>
              </w:rPr>
              <w:tab/>
            </w:r>
            <w:r>
              <w:rPr>
                <w:noProof/>
                <w:sz w:val="16"/>
                <w:szCs w:val="16"/>
              </w:rPr>
              <w:drawing>
                <wp:inline distT="0" distB="0" distL="0" distR="0" wp14:anchorId="71A07226" wp14:editId="334817AA">
                  <wp:extent cx="585438" cy="552450"/>
                  <wp:effectExtent l="0" t="0" r="5715" b="0"/>
                  <wp:docPr id="1911007363" name="Picture 1911007363" descr="NA0041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00417_"/>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588742" cy="555568"/>
                          </a:xfrm>
                          <a:prstGeom prst="rect">
                            <a:avLst/>
                          </a:prstGeom>
                          <a:noFill/>
                          <a:ln>
                            <a:noFill/>
                          </a:ln>
                        </pic:spPr>
                      </pic:pic>
                    </a:graphicData>
                  </a:graphic>
                </wp:inline>
              </w:drawing>
            </w:r>
            <w:r>
              <w:rPr>
                <w:sz w:val="16"/>
                <w:szCs w:val="16"/>
              </w:rPr>
              <w:t xml:space="preserve">                 </w:t>
            </w:r>
          </w:p>
        </w:tc>
        <w:tc>
          <w:tcPr>
            <w:tcW w:w="2773" w:type="dxa"/>
            <w:vAlign w:val="center"/>
            <w:hideMark/>
          </w:tcPr>
          <w:p w14:paraId="7358366A" w14:textId="77777777" w:rsidR="00F949FE" w:rsidRDefault="00F949FE" w:rsidP="00282FAD">
            <w:pPr>
              <w:spacing w:after="0"/>
              <w:jc w:val="right"/>
              <w:rPr>
                <w:sz w:val="16"/>
                <w:szCs w:val="16"/>
              </w:rPr>
            </w:pPr>
            <w:r>
              <w:rPr>
                <w:b/>
                <w:bCs/>
                <w:sz w:val="16"/>
                <w:szCs w:val="16"/>
              </w:rPr>
              <w:t>Satchell Lane</w:t>
            </w:r>
          </w:p>
        </w:tc>
      </w:tr>
      <w:tr w:rsidR="00F949FE" w14:paraId="70808C57" w14:textId="77777777" w:rsidTr="00282FAD">
        <w:tc>
          <w:tcPr>
            <w:tcW w:w="2866" w:type="dxa"/>
            <w:vAlign w:val="center"/>
            <w:hideMark/>
          </w:tcPr>
          <w:p w14:paraId="3932CDC7" w14:textId="77777777" w:rsidR="00F949FE" w:rsidRDefault="00F949FE" w:rsidP="00282FAD">
            <w:pPr>
              <w:spacing w:after="0"/>
              <w:rPr>
                <w:sz w:val="16"/>
                <w:szCs w:val="16"/>
              </w:rPr>
            </w:pPr>
            <w:r>
              <w:rPr>
                <w:b/>
                <w:bCs/>
                <w:sz w:val="16"/>
                <w:szCs w:val="16"/>
              </w:rPr>
              <w:t>Dr Judy Harris</w:t>
            </w:r>
          </w:p>
        </w:tc>
        <w:tc>
          <w:tcPr>
            <w:tcW w:w="0" w:type="auto"/>
            <w:vMerge/>
            <w:vAlign w:val="center"/>
            <w:hideMark/>
          </w:tcPr>
          <w:p w14:paraId="6D0D1D1D" w14:textId="77777777" w:rsidR="00F949FE" w:rsidRDefault="00F949FE" w:rsidP="00282FAD">
            <w:pPr>
              <w:spacing w:after="0"/>
              <w:rPr>
                <w:sz w:val="16"/>
                <w:szCs w:val="16"/>
              </w:rPr>
            </w:pPr>
          </w:p>
        </w:tc>
        <w:tc>
          <w:tcPr>
            <w:tcW w:w="2773" w:type="dxa"/>
            <w:vAlign w:val="center"/>
            <w:hideMark/>
          </w:tcPr>
          <w:p w14:paraId="2B22C8DD" w14:textId="77777777" w:rsidR="00F949FE" w:rsidRDefault="00F949FE" w:rsidP="00282FAD">
            <w:pPr>
              <w:spacing w:after="0"/>
              <w:jc w:val="right"/>
              <w:rPr>
                <w:b/>
                <w:bCs/>
                <w:sz w:val="16"/>
                <w:szCs w:val="16"/>
              </w:rPr>
            </w:pPr>
            <w:r>
              <w:rPr>
                <w:b/>
                <w:bCs/>
                <w:sz w:val="16"/>
                <w:szCs w:val="16"/>
              </w:rPr>
              <w:t>Hamble</w:t>
            </w:r>
          </w:p>
        </w:tc>
      </w:tr>
      <w:tr w:rsidR="00F949FE" w14:paraId="5472A331" w14:textId="77777777" w:rsidTr="00282FAD">
        <w:tc>
          <w:tcPr>
            <w:tcW w:w="2866" w:type="dxa"/>
            <w:vAlign w:val="center"/>
            <w:hideMark/>
          </w:tcPr>
          <w:p w14:paraId="0E94DF71" w14:textId="77777777" w:rsidR="00F949FE" w:rsidRDefault="00F949FE" w:rsidP="00282FAD">
            <w:pPr>
              <w:spacing w:after="0"/>
              <w:rPr>
                <w:sz w:val="16"/>
                <w:szCs w:val="16"/>
              </w:rPr>
            </w:pPr>
            <w:r>
              <w:rPr>
                <w:b/>
                <w:bCs/>
                <w:sz w:val="16"/>
                <w:szCs w:val="16"/>
              </w:rPr>
              <w:t>Dr Neeraj Sonpal</w:t>
            </w:r>
          </w:p>
        </w:tc>
        <w:tc>
          <w:tcPr>
            <w:tcW w:w="0" w:type="auto"/>
            <w:vMerge/>
            <w:vAlign w:val="center"/>
            <w:hideMark/>
          </w:tcPr>
          <w:p w14:paraId="004CB305" w14:textId="77777777" w:rsidR="00F949FE" w:rsidRDefault="00F949FE" w:rsidP="00282FAD">
            <w:pPr>
              <w:spacing w:after="0"/>
              <w:rPr>
                <w:sz w:val="16"/>
                <w:szCs w:val="16"/>
              </w:rPr>
            </w:pPr>
          </w:p>
        </w:tc>
        <w:tc>
          <w:tcPr>
            <w:tcW w:w="2773" w:type="dxa"/>
            <w:vAlign w:val="center"/>
            <w:hideMark/>
          </w:tcPr>
          <w:p w14:paraId="197C6670" w14:textId="77777777" w:rsidR="00F949FE" w:rsidRDefault="00F949FE" w:rsidP="00282FAD">
            <w:pPr>
              <w:spacing w:after="0"/>
              <w:jc w:val="right"/>
              <w:rPr>
                <w:b/>
                <w:bCs/>
                <w:sz w:val="16"/>
                <w:szCs w:val="16"/>
              </w:rPr>
            </w:pPr>
            <w:r>
              <w:rPr>
                <w:b/>
                <w:bCs/>
                <w:sz w:val="16"/>
                <w:szCs w:val="16"/>
              </w:rPr>
              <w:t>Southampton</w:t>
            </w:r>
          </w:p>
        </w:tc>
      </w:tr>
      <w:tr w:rsidR="00F949FE" w14:paraId="0B81ABAA" w14:textId="77777777" w:rsidTr="00282FAD">
        <w:tc>
          <w:tcPr>
            <w:tcW w:w="2866" w:type="dxa"/>
            <w:vAlign w:val="center"/>
            <w:hideMark/>
          </w:tcPr>
          <w:p w14:paraId="4CEB621A" w14:textId="77777777" w:rsidR="00F949FE" w:rsidRDefault="00F949FE" w:rsidP="00282FAD">
            <w:pPr>
              <w:spacing w:after="0"/>
              <w:rPr>
                <w:sz w:val="16"/>
                <w:szCs w:val="16"/>
              </w:rPr>
            </w:pPr>
            <w:r>
              <w:rPr>
                <w:b/>
                <w:bCs/>
                <w:sz w:val="16"/>
                <w:szCs w:val="16"/>
              </w:rPr>
              <w:t>Dr Ali Shahsavanpour</w:t>
            </w:r>
          </w:p>
        </w:tc>
        <w:tc>
          <w:tcPr>
            <w:tcW w:w="0" w:type="auto"/>
            <w:vMerge/>
            <w:vAlign w:val="center"/>
            <w:hideMark/>
          </w:tcPr>
          <w:p w14:paraId="7D1F608D" w14:textId="77777777" w:rsidR="00F949FE" w:rsidRDefault="00F949FE" w:rsidP="00282FAD">
            <w:pPr>
              <w:spacing w:after="0"/>
              <w:rPr>
                <w:sz w:val="16"/>
                <w:szCs w:val="16"/>
              </w:rPr>
            </w:pPr>
          </w:p>
        </w:tc>
        <w:tc>
          <w:tcPr>
            <w:tcW w:w="2773" w:type="dxa"/>
            <w:vAlign w:val="center"/>
            <w:hideMark/>
          </w:tcPr>
          <w:p w14:paraId="37C7EAA6" w14:textId="77777777" w:rsidR="00F949FE" w:rsidRDefault="00F949FE" w:rsidP="00282FAD">
            <w:pPr>
              <w:spacing w:after="0"/>
              <w:jc w:val="right"/>
              <w:rPr>
                <w:sz w:val="16"/>
                <w:szCs w:val="16"/>
              </w:rPr>
            </w:pPr>
            <w:r>
              <w:rPr>
                <w:b/>
                <w:bCs/>
                <w:sz w:val="16"/>
                <w:szCs w:val="16"/>
              </w:rPr>
              <w:t>SO31 4NQ</w:t>
            </w:r>
          </w:p>
        </w:tc>
      </w:tr>
      <w:tr w:rsidR="00F949FE" w14:paraId="14D8B6BB" w14:textId="77777777" w:rsidTr="00282FAD">
        <w:tc>
          <w:tcPr>
            <w:tcW w:w="2866" w:type="dxa"/>
            <w:vAlign w:val="center"/>
          </w:tcPr>
          <w:p w14:paraId="08A34592" w14:textId="77777777" w:rsidR="00F949FE" w:rsidRDefault="00F949FE" w:rsidP="00282FAD">
            <w:pPr>
              <w:spacing w:after="0"/>
              <w:rPr>
                <w:b/>
                <w:bCs/>
                <w:sz w:val="16"/>
                <w:szCs w:val="16"/>
              </w:rPr>
            </w:pPr>
          </w:p>
        </w:tc>
        <w:tc>
          <w:tcPr>
            <w:tcW w:w="0" w:type="auto"/>
            <w:vMerge/>
            <w:vAlign w:val="center"/>
          </w:tcPr>
          <w:p w14:paraId="7AB096FA" w14:textId="77777777" w:rsidR="00F949FE" w:rsidRDefault="00F949FE" w:rsidP="00282FAD">
            <w:pPr>
              <w:spacing w:after="0"/>
              <w:rPr>
                <w:sz w:val="16"/>
                <w:szCs w:val="16"/>
              </w:rPr>
            </w:pPr>
          </w:p>
        </w:tc>
        <w:tc>
          <w:tcPr>
            <w:tcW w:w="2773" w:type="dxa"/>
            <w:vAlign w:val="center"/>
          </w:tcPr>
          <w:p w14:paraId="639CE3B6" w14:textId="77777777" w:rsidR="00F949FE" w:rsidRDefault="00F949FE" w:rsidP="00282FAD">
            <w:pPr>
              <w:spacing w:after="0"/>
              <w:jc w:val="right"/>
              <w:rPr>
                <w:b/>
                <w:bCs/>
                <w:sz w:val="16"/>
                <w:szCs w:val="16"/>
              </w:rPr>
            </w:pPr>
          </w:p>
        </w:tc>
      </w:tr>
      <w:tr w:rsidR="00F949FE" w14:paraId="1568D42D" w14:textId="77777777" w:rsidTr="00282FAD">
        <w:tc>
          <w:tcPr>
            <w:tcW w:w="2866" w:type="dxa"/>
            <w:vAlign w:val="center"/>
          </w:tcPr>
          <w:p w14:paraId="58E6CFD7" w14:textId="77777777" w:rsidR="00F949FE" w:rsidRDefault="00F949FE" w:rsidP="00282FAD">
            <w:pPr>
              <w:spacing w:after="0"/>
              <w:rPr>
                <w:b/>
                <w:bCs/>
                <w:sz w:val="16"/>
                <w:szCs w:val="16"/>
              </w:rPr>
            </w:pPr>
            <w:r>
              <w:rPr>
                <w:b/>
                <w:sz w:val="16"/>
                <w:szCs w:val="16"/>
              </w:rPr>
              <w:t>www.blackthornhealthcentre.co.uk</w:t>
            </w:r>
          </w:p>
        </w:tc>
        <w:tc>
          <w:tcPr>
            <w:tcW w:w="0" w:type="auto"/>
            <w:vMerge/>
            <w:vAlign w:val="center"/>
            <w:hideMark/>
          </w:tcPr>
          <w:p w14:paraId="29C055E1" w14:textId="77777777" w:rsidR="00F949FE" w:rsidRDefault="00F949FE" w:rsidP="00282FAD">
            <w:pPr>
              <w:spacing w:after="0"/>
              <w:rPr>
                <w:sz w:val="16"/>
                <w:szCs w:val="16"/>
              </w:rPr>
            </w:pPr>
          </w:p>
        </w:tc>
        <w:tc>
          <w:tcPr>
            <w:tcW w:w="2773" w:type="dxa"/>
            <w:vAlign w:val="center"/>
          </w:tcPr>
          <w:p w14:paraId="52AB6C5C" w14:textId="77777777" w:rsidR="00F949FE" w:rsidRDefault="00F949FE" w:rsidP="00282FAD">
            <w:pPr>
              <w:spacing w:after="0"/>
              <w:jc w:val="right"/>
              <w:rPr>
                <w:sz w:val="16"/>
                <w:szCs w:val="16"/>
              </w:rPr>
            </w:pPr>
            <w:r>
              <w:rPr>
                <w:b/>
                <w:bCs/>
                <w:sz w:val="16"/>
                <w:szCs w:val="16"/>
              </w:rPr>
              <w:t>Tel: 023 8045 3110</w:t>
            </w:r>
          </w:p>
        </w:tc>
      </w:tr>
    </w:tbl>
    <w:p w14:paraId="5A8CF222" w14:textId="77777777" w:rsidR="00A42CFD" w:rsidRDefault="00A42CFD">
      <w:pPr>
        <w:pBdr>
          <w:bottom w:val="single" w:sz="6" w:space="1" w:color="auto"/>
        </w:pBdr>
        <w:rPr>
          <w:sz w:val="24"/>
          <w:szCs w:val="24"/>
        </w:rPr>
      </w:pPr>
    </w:p>
    <w:p w14:paraId="2CE05EDC" w14:textId="320C5714" w:rsidR="00F949FE" w:rsidRPr="00F949FE" w:rsidRDefault="00761C3B" w:rsidP="00F949FE">
      <w:pPr>
        <w:spacing w:after="0"/>
        <w:ind w:left="-709" w:right="-755"/>
        <w:jc w:val="center"/>
        <w:rPr>
          <w:b/>
          <w:bCs/>
          <w:sz w:val="32"/>
          <w:szCs w:val="32"/>
          <w:u w:val="single"/>
        </w:rPr>
      </w:pPr>
      <w:r>
        <w:rPr>
          <w:b/>
          <w:bCs/>
          <w:sz w:val="32"/>
          <w:szCs w:val="32"/>
          <w:u w:val="single"/>
        </w:rPr>
        <w:t>Subject Access Request (</w:t>
      </w:r>
      <w:r w:rsidR="00C92831">
        <w:rPr>
          <w:b/>
          <w:bCs/>
          <w:sz w:val="32"/>
          <w:szCs w:val="32"/>
          <w:u w:val="single"/>
        </w:rPr>
        <w:t>SAR</w:t>
      </w:r>
      <w:r>
        <w:rPr>
          <w:b/>
          <w:bCs/>
          <w:sz w:val="32"/>
          <w:szCs w:val="32"/>
          <w:u w:val="single"/>
        </w:rPr>
        <w:t>)</w:t>
      </w:r>
      <w:r w:rsidR="00C92831">
        <w:rPr>
          <w:b/>
          <w:bCs/>
          <w:sz w:val="32"/>
          <w:szCs w:val="32"/>
          <w:u w:val="single"/>
        </w:rPr>
        <w:t xml:space="preserve"> / </w:t>
      </w:r>
      <w:r w:rsidR="00F949FE" w:rsidRPr="00F949FE">
        <w:rPr>
          <w:b/>
          <w:bCs/>
          <w:sz w:val="32"/>
          <w:szCs w:val="32"/>
          <w:u w:val="single"/>
        </w:rPr>
        <w:t>Private Work</w:t>
      </w:r>
      <w:r w:rsidR="00C92831">
        <w:rPr>
          <w:b/>
          <w:bCs/>
          <w:sz w:val="32"/>
          <w:szCs w:val="32"/>
          <w:u w:val="single"/>
        </w:rPr>
        <w:t xml:space="preserve"> Consent Form</w:t>
      </w:r>
    </w:p>
    <w:p w14:paraId="1689E1C8" w14:textId="6F115459" w:rsidR="00F949FE" w:rsidRDefault="00F949FE" w:rsidP="00F949FE">
      <w:pPr>
        <w:spacing w:after="0" w:line="240" w:lineRule="auto"/>
        <w:ind w:left="-709" w:right="-755"/>
        <w:rPr>
          <w:sz w:val="24"/>
          <w:szCs w:val="24"/>
        </w:rPr>
      </w:pPr>
    </w:p>
    <w:p w14:paraId="79F69065" w14:textId="54BAE5B7" w:rsidR="00F949FE" w:rsidRPr="00E75AAB" w:rsidRDefault="00F949FE" w:rsidP="00E75AAB">
      <w:pPr>
        <w:spacing w:after="0" w:line="240" w:lineRule="auto"/>
        <w:ind w:left="-709" w:right="-755"/>
        <w:jc w:val="center"/>
        <w:rPr>
          <w:b/>
          <w:bCs/>
          <w:sz w:val="24"/>
          <w:szCs w:val="24"/>
        </w:rPr>
      </w:pPr>
      <w:r w:rsidRPr="00E75AAB">
        <w:rPr>
          <w:b/>
          <w:bCs/>
          <w:sz w:val="24"/>
          <w:szCs w:val="24"/>
        </w:rPr>
        <w:t>Please</w:t>
      </w:r>
      <w:r w:rsidR="00F14D4B" w:rsidRPr="00E75AAB">
        <w:rPr>
          <w:b/>
          <w:bCs/>
          <w:sz w:val="24"/>
          <w:szCs w:val="24"/>
        </w:rPr>
        <w:t xml:space="preserve"> read</w:t>
      </w:r>
      <w:r w:rsidRPr="00E75AAB">
        <w:rPr>
          <w:b/>
          <w:bCs/>
          <w:sz w:val="24"/>
          <w:szCs w:val="24"/>
        </w:rPr>
        <w:t xml:space="preserve"> all the</w:t>
      </w:r>
      <w:r w:rsidR="00F14D4B" w:rsidRPr="00E75AAB">
        <w:rPr>
          <w:b/>
          <w:bCs/>
          <w:sz w:val="24"/>
          <w:szCs w:val="24"/>
        </w:rPr>
        <w:t xml:space="preserve"> information on this form as well as </w:t>
      </w:r>
      <w:r w:rsidR="00E75AAB" w:rsidRPr="00E75AAB">
        <w:rPr>
          <w:b/>
          <w:bCs/>
          <w:sz w:val="24"/>
          <w:szCs w:val="24"/>
        </w:rPr>
        <w:t>acknowledge</w:t>
      </w:r>
      <w:r w:rsidR="00F14D4B" w:rsidRPr="00E75AAB">
        <w:rPr>
          <w:b/>
          <w:bCs/>
          <w:sz w:val="24"/>
          <w:szCs w:val="24"/>
        </w:rPr>
        <w:t xml:space="preserve"> the</w:t>
      </w:r>
      <w:r w:rsidRPr="00E75AAB">
        <w:rPr>
          <w:b/>
          <w:bCs/>
          <w:sz w:val="24"/>
          <w:szCs w:val="24"/>
        </w:rPr>
        <w:t xml:space="preserve"> boxes below</w:t>
      </w:r>
    </w:p>
    <w:p w14:paraId="24EB01D0" w14:textId="257CA08F" w:rsidR="00F949FE" w:rsidRPr="00355202" w:rsidRDefault="00F949FE" w:rsidP="00E75AAB">
      <w:pPr>
        <w:spacing w:after="0" w:line="240" w:lineRule="auto"/>
        <w:ind w:left="-709" w:right="-755"/>
        <w:jc w:val="center"/>
        <w:rPr>
          <w:i/>
          <w:iCs/>
          <w:sz w:val="22"/>
        </w:rPr>
      </w:pPr>
      <w:r w:rsidRPr="00355202">
        <w:rPr>
          <w:i/>
          <w:iCs/>
          <w:sz w:val="22"/>
        </w:rPr>
        <w:t>* Please note, private work will not commence until all appropriate area</w:t>
      </w:r>
      <w:r w:rsidR="00355202" w:rsidRPr="00355202">
        <w:rPr>
          <w:i/>
          <w:iCs/>
          <w:sz w:val="22"/>
        </w:rPr>
        <w:t>s</w:t>
      </w:r>
      <w:r w:rsidRPr="00355202">
        <w:rPr>
          <w:i/>
          <w:iCs/>
          <w:sz w:val="22"/>
        </w:rPr>
        <w:t xml:space="preserve"> of th</w:t>
      </w:r>
      <w:r w:rsidR="00355202" w:rsidRPr="00355202">
        <w:rPr>
          <w:i/>
          <w:iCs/>
          <w:sz w:val="22"/>
        </w:rPr>
        <w:t>is</w:t>
      </w:r>
      <w:r w:rsidRPr="00355202">
        <w:rPr>
          <w:i/>
          <w:iCs/>
          <w:sz w:val="22"/>
        </w:rPr>
        <w:t xml:space="preserve"> form have been completed *</w:t>
      </w:r>
    </w:p>
    <w:p w14:paraId="4ADE59A9" w14:textId="77777777" w:rsidR="00F949FE" w:rsidRDefault="00F949FE" w:rsidP="00F949FE">
      <w:pPr>
        <w:spacing w:after="0" w:line="240" w:lineRule="auto"/>
        <w:ind w:left="-709" w:right="-755"/>
        <w:rPr>
          <w:sz w:val="24"/>
          <w:szCs w:val="24"/>
        </w:rPr>
      </w:pPr>
    </w:p>
    <w:tbl>
      <w:tblPr>
        <w:tblStyle w:val="TableGrid"/>
        <w:tblW w:w="10598" w:type="dxa"/>
        <w:tblInd w:w="-709" w:type="dxa"/>
        <w:tblLayout w:type="fixed"/>
        <w:tblLook w:val="04A0" w:firstRow="1" w:lastRow="0" w:firstColumn="1" w:lastColumn="0" w:noHBand="0" w:noVBand="1"/>
      </w:tblPr>
      <w:tblGrid>
        <w:gridCol w:w="391"/>
        <w:gridCol w:w="10207"/>
      </w:tblGrid>
      <w:tr w:rsidR="00F949FE" w14:paraId="2CA6A32E" w14:textId="77777777" w:rsidTr="00F949FE">
        <w:tc>
          <w:tcPr>
            <w:tcW w:w="391" w:type="dxa"/>
            <w:tcBorders>
              <w:top w:val="nil"/>
              <w:left w:val="nil"/>
              <w:bottom w:val="nil"/>
              <w:right w:val="nil"/>
            </w:tcBorders>
            <w:vAlign w:val="center"/>
          </w:tcPr>
          <w:p w14:paraId="14656096" w14:textId="07E7D2A2" w:rsidR="00F949FE" w:rsidRDefault="00F949FE" w:rsidP="00F949FE">
            <w:pPr>
              <w:spacing w:after="0" w:line="240" w:lineRule="auto"/>
              <w:ind w:right="29"/>
              <w:jc w:val="center"/>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bookmarkEnd w:id="0"/>
          </w:p>
        </w:tc>
        <w:tc>
          <w:tcPr>
            <w:tcW w:w="10207" w:type="dxa"/>
            <w:tcBorders>
              <w:top w:val="nil"/>
              <w:left w:val="nil"/>
              <w:bottom w:val="nil"/>
              <w:right w:val="nil"/>
            </w:tcBorders>
            <w:vAlign w:val="center"/>
          </w:tcPr>
          <w:p w14:paraId="622BBE88" w14:textId="468734BD" w:rsidR="002F5A06" w:rsidRDefault="00F949FE" w:rsidP="002F5A06">
            <w:pPr>
              <w:spacing w:after="0" w:line="240" w:lineRule="auto"/>
              <w:rPr>
                <w:sz w:val="24"/>
                <w:szCs w:val="24"/>
              </w:rPr>
            </w:pPr>
            <w:r>
              <w:rPr>
                <w:sz w:val="24"/>
                <w:szCs w:val="24"/>
              </w:rPr>
              <w:t>I</w:t>
            </w:r>
            <w:r w:rsidR="000E480B">
              <w:rPr>
                <w:sz w:val="24"/>
                <w:szCs w:val="24"/>
              </w:rPr>
              <w:t xml:space="preserve"> </w:t>
            </w:r>
            <w:r>
              <w:rPr>
                <w:sz w:val="24"/>
                <w:szCs w:val="24"/>
              </w:rPr>
              <w:t xml:space="preserve">have been informed there </w:t>
            </w:r>
            <w:r w:rsidR="002E05EE">
              <w:rPr>
                <w:sz w:val="24"/>
                <w:szCs w:val="24"/>
              </w:rPr>
              <w:t>may</w:t>
            </w:r>
            <w:r>
              <w:rPr>
                <w:sz w:val="24"/>
                <w:szCs w:val="24"/>
              </w:rPr>
              <w:t xml:space="preserve"> be a charge for </w:t>
            </w:r>
            <w:r w:rsidR="002F5A06">
              <w:rPr>
                <w:sz w:val="24"/>
                <w:szCs w:val="24"/>
              </w:rPr>
              <w:t>any</w:t>
            </w:r>
            <w:r w:rsidR="002E05EE">
              <w:rPr>
                <w:sz w:val="24"/>
                <w:szCs w:val="24"/>
              </w:rPr>
              <w:t xml:space="preserve"> requested </w:t>
            </w:r>
            <w:r w:rsidR="002F5A06">
              <w:rPr>
                <w:sz w:val="24"/>
                <w:szCs w:val="24"/>
              </w:rPr>
              <w:t xml:space="preserve">private </w:t>
            </w:r>
            <w:r w:rsidR="002E05EE">
              <w:rPr>
                <w:sz w:val="24"/>
                <w:szCs w:val="24"/>
              </w:rPr>
              <w:t xml:space="preserve">work. </w:t>
            </w:r>
            <w:r w:rsidR="00FA2706">
              <w:rPr>
                <w:sz w:val="24"/>
                <w:szCs w:val="24"/>
              </w:rPr>
              <w:t xml:space="preserve">This charge will be explained </w:t>
            </w:r>
            <w:r w:rsidR="000E480B">
              <w:rPr>
                <w:sz w:val="24"/>
                <w:szCs w:val="24"/>
              </w:rPr>
              <w:t xml:space="preserve">further </w:t>
            </w:r>
            <w:r w:rsidR="002E05EE">
              <w:rPr>
                <w:sz w:val="24"/>
                <w:szCs w:val="24"/>
              </w:rPr>
              <w:t xml:space="preserve">prior to any work carried out. </w:t>
            </w:r>
            <w:r>
              <w:rPr>
                <w:sz w:val="24"/>
                <w:szCs w:val="24"/>
              </w:rPr>
              <w:t>I</w:t>
            </w:r>
            <w:r w:rsidR="002E05EE">
              <w:rPr>
                <w:sz w:val="24"/>
                <w:szCs w:val="24"/>
              </w:rPr>
              <w:t xml:space="preserve"> then</w:t>
            </w:r>
            <w:r>
              <w:rPr>
                <w:sz w:val="24"/>
                <w:szCs w:val="24"/>
              </w:rPr>
              <w:t xml:space="preserve"> agree to pay said charge(s).</w:t>
            </w:r>
          </w:p>
          <w:p w14:paraId="10371829" w14:textId="370F6BCC" w:rsidR="00F949FE" w:rsidRDefault="002F5A06" w:rsidP="002F5A06">
            <w:pPr>
              <w:spacing w:after="0" w:line="240" w:lineRule="auto"/>
              <w:rPr>
                <w:sz w:val="24"/>
                <w:szCs w:val="24"/>
              </w:rPr>
            </w:pPr>
            <w:r w:rsidRPr="00355202">
              <w:rPr>
                <w:i/>
                <w:iCs/>
                <w:sz w:val="22"/>
                <w:szCs w:val="22"/>
              </w:rPr>
              <w:t>(</w:t>
            </w:r>
            <w:r>
              <w:rPr>
                <w:i/>
                <w:iCs/>
                <w:sz w:val="22"/>
                <w:szCs w:val="22"/>
              </w:rPr>
              <w:t>unless this is a duplicated request, there is no charge for Subject Access Requests</w:t>
            </w:r>
            <w:r w:rsidRPr="00355202">
              <w:rPr>
                <w:i/>
                <w:iCs/>
                <w:sz w:val="22"/>
                <w:szCs w:val="22"/>
              </w:rPr>
              <w:t>)</w:t>
            </w:r>
          </w:p>
        </w:tc>
      </w:tr>
      <w:tr w:rsidR="00F949FE" w14:paraId="0457E85B" w14:textId="77777777" w:rsidTr="00F949FE">
        <w:tc>
          <w:tcPr>
            <w:tcW w:w="391" w:type="dxa"/>
            <w:tcBorders>
              <w:top w:val="nil"/>
              <w:left w:val="nil"/>
              <w:bottom w:val="nil"/>
              <w:right w:val="nil"/>
            </w:tcBorders>
          </w:tcPr>
          <w:p w14:paraId="0FCEDDBA" w14:textId="77777777" w:rsidR="00F949FE" w:rsidRDefault="00F949FE" w:rsidP="00F949FE">
            <w:pPr>
              <w:spacing w:after="0" w:line="240" w:lineRule="auto"/>
              <w:ind w:right="-755"/>
              <w:rPr>
                <w:sz w:val="24"/>
                <w:szCs w:val="24"/>
              </w:rPr>
            </w:pPr>
          </w:p>
        </w:tc>
        <w:tc>
          <w:tcPr>
            <w:tcW w:w="10207" w:type="dxa"/>
            <w:tcBorders>
              <w:top w:val="nil"/>
              <w:left w:val="nil"/>
              <w:bottom w:val="nil"/>
              <w:right w:val="nil"/>
            </w:tcBorders>
            <w:vAlign w:val="center"/>
          </w:tcPr>
          <w:p w14:paraId="0E1CDD06" w14:textId="77777777" w:rsidR="00F949FE" w:rsidRDefault="00F949FE" w:rsidP="00F949FE">
            <w:pPr>
              <w:spacing w:after="0" w:line="240" w:lineRule="auto"/>
              <w:rPr>
                <w:sz w:val="24"/>
                <w:szCs w:val="24"/>
              </w:rPr>
            </w:pPr>
          </w:p>
        </w:tc>
      </w:tr>
      <w:tr w:rsidR="00F949FE" w14:paraId="4017B84B" w14:textId="77777777" w:rsidTr="00F949FE">
        <w:trPr>
          <w:trHeight w:val="592"/>
        </w:trPr>
        <w:tc>
          <w:tcPr>
            <w:tcW w:w="391" w:type="dxa"/>
            <w:tcBorders>
              <w:top w:val="nil"/>
              <w:left w:val="nil"/>
              <w:bottom w:val="nil"/>
              <w:right w:val="nil"/>
            </w:tcBorders>
            <w:vAlign w:val="center"/>
          </w:tcPr>
          <w:p w14:paraId="3B798EE0" w14:textId="33224AE0" w:rsidR="00F949FE" w:rsidRDefault="00F949FE" w:rsidP="00F949FE">
            <w:pPr>
              <w:spacing w:after="0" w:line="240" w:lineRule="auto"/>
              <w:ind w:right="29"/>
              <w:jc w:val="cente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10207" w:type="dxa"/>
            <w:tcBorders>
              <w:top w:val="nil"/>
              <w:left w:val="nil"/>
              <w:bottom w:val="nil"/>
              <w:right w:val="nil"/>
            </w:tcBorders>
            <w:vAlign w:val="center"/>
          </w:tcPr>
          <w:p w14:paraId="416AFA79" w14:textId="5F78D618" w:rsidR="00F949FE" w:rsidRDefault="00F949FE" w:rsidP="00F949FE">
            <w:pPr>
              <w:spacing w:after="0" w:line="240" w:lineRule="auto"/>
              <w:rPr>
                <w:sz w:val="24"/>
                <w:szCs w:val="24"/>
              </w:rPr>
            </w:pPr>
            <w:r>
              <w:rPr>
                <w:sz w:val="24"/>
                <w:szCs w:val="24"/>
              </w:rPr>
              <w:t xml:space="preserve">I understand that this request may take </w:t>
            </w:r>
            <w:r w:rsidR="00B0688C">
              <w:rPr>
                <w:sz w:val="24"/>
                <w:szCs w:val="24"/>
              </w:rPr>
              <w:t>up to</w:t>
            </w:r>
            <w:r>
              <w:rPr>
                <w:sz w:val="24"/>
                <w:szCs w:val="24"/>
              </w:rPr>
              <w:t xml:space="preserve"> twenty-eight days* to complete.</w:t>
            </w:r>
          </w:p>
        </w:tc>
      </w:tr>
      <w:tr w:rsidR="00F949FE" w14:paraId="2C01B664" w14:textId="77777777" w:rsidTr="00F949FE">
        <w:tc>
          <w:tcPr>
            <w:tcW w:w="391" w:type="dxa"/>
            <w:tcBorders>
              <w:top w:val="nil"/>
              <w:left w:val="nil"/>
              <w:bottom w:val="nil"/>
              <w:right w:val="nil"/>
            </w:tcBorders>
          </w:tcPr>
          <w:p w14:paraId="6905E1E5" w14:textId="77777777" w:rsidR="00F949FE" w:rsidRDefault="00F949FE" w:rsidP="00F949FE">
            <w:pPr>
              <w:spacing w:after="0" w:line="240" w:lineRule="auto"/>
              <w:ind w:right="-755"/>
              <w:rPr>
                <w:sz w:val="24"/>
                <w:szCs w:val="24"/>
              </w:rPr>
            </w:pPr>
          </w:p>
        </w:tc>
        <w:tc>
          <w:tcPr>
            <w:tcW w:w="10207" w:type="dxa"/>
            <w:tcBorders>
              <w:top w:val="nil"/>
              <w:left w:val="nil"/>
              <w:bottom w:val="nil"/>
              <w:right w:val="nil"/>
            </w:tcBorders>
            <w:vAlign w:val="center"/>
          </w:tcPr>
          <w:p w14:paraId="21B8076D" w14:textId="77777777" w:rsidR="00F949FE" w:rsidRDefault="00F949FE" w:rsidP="00F949FE">
            <w:pPr>
              <w:spacing w:after="0" w:line="240" w:lineRule="auto"/>
              <w:rPr>
                <w:sz w:val="24"/>
                <w:szCs w:val="24"/>
              </w:rPr>
            </w:pPr>
          </w:p>
        </w:tc>
      </w:tr>
      <w:tr w:rsidR="00F949FE" w14:paraId="441474D7" w14:textId="77777777" w:rsidTr="00F949FE">
        <w:tc>
          <w:tcPr>
            <w:tcW w:w="391" w:type="dxa"/>
            <w:tcBorders>
              <w:top w:val="nil"/>
              <w:left w:val="nil"/>
              <w:bottom w:val="nil"/>
              <w:right w:val="nil"/>
            </w:tcBorders>
            <w:vAlign w:val="center"/>
          </w:tcPr>
          <w:p w14:paraId="58BEF357" w14:textId="3A88A66C" w:rsidR="00F949FE" w:rsidRDefault="00F949FE" w:rsidP="00F949FE">
            <w:pPr>
              <w:spacing w:after="0" w:line="240" w:lineRule="auto"/>
              <w:ind w:right="29"/>
              <w:jc w:val="cente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10207" w:type="dxa"/>
            <w:tcBorders>
              <w:top w:val="nil"/>
              <w:left w:val="nil"/>
              <w:bottom w:val="nil"/>
              <w:right w:val="nil"/>
            </w:tcBorders>
            <w:vAlign w:val="center"/>
          </w:tcPr>
          <w:p w14:paraId="5B395FDA" w14:textId="2CF17A86" w:rsidR="00F949FE" w:rsidRDefault="00F949FE" w:rsidP="00F949FE">
            <w:pPr>
              <w:spacing w:after="0" w:line="240" w:lineRule="auto"/>
              <w:rPr>
                <w:sz w:val="24"/>
                <w:szCs w:val="24"/>
              </w:rPr>
            </w:pPr>
            <w:r>
              <w:rPr>
                <w:sz w:val="24"/>
                <w:szCs w:val="24"/>
              </w:rPr>
              <w:t>I am aware my request will be processed by the Practice, using a third-party, MediData.</w:t>
            </w:r>
          </w:p>
          <w:p w14:paraId="308A48B7" w14:textId="3450DB40" w:rsidR="00F949FE" w:rsidRPr="00F949FE" w:rsidRDefault="00F949FE" w:rsidP="00F949FE">
            <w:pPr>
              <w:spacing w:after="0" w:line="240" w:lineRule="auto"/>
              <w:rPr>
                <w:i/>
                <w:iCs/>
                <w:sz w:val="24"/>
                <w:szCs w:val="24"/>
              </w:rPr>
            </w:pPr>
            <w:r w:rsidRPr="00355202">
              <w:rPr>
                <w:i/>
                <w:iCs/>
                <w:sz w:val="22"/>
                <w:szCs w:val="22"/>
              </w:rPr>
              <w:t>(please see the other page to this document for further information on this service)</w:t>
            </w:r>
          </w:p>
        </w:tc>
      </w:tr>
    </w:tbl>
    <w:p w14:paraId="55F79E6A" w14:textId="77777777" w:rsidR="00F949FE" w:rsidRDefault="00F949FE" w:rsidP="00F949FE">
      <w:pPr>
        <w:spacing w:after="0" w:line="240" w:lineRule="auto"/>
        <w:ind w:left="-709" w:right="-755"/>
        <w:rPr>
          <w:sz w:val="24"/>
          <w:szCs w:val="24"/>
        </w:rPr>
      </w:pPr>
    </w:p>
    <w:p w14:paraId="57B259B5" w14:textId="77777777" w:rsidR="00F949FE" w:rsidRDefault="00F949FE" w:rsidP="00F949FE">
      <w:pPr>
        <w:spacing w:after="0" w:line="240" w:lineRule="auto"/>
        <w:ind w:left="-709" w:right="-755"/>
        <w:rPr>
          <w:sz w:val="24"/>
          <w:szCs w:val="24"/>
        </w:rPr>
      </w:pPr>
    </w:p>
    <w:p w14:paraId="1CCED995" w14:textId="03BDAE1F" w:rsidR="00F949FE" w:rsidRPr="00F949FE" w:rsidRDefault="00F949FE" w:rsidP="00F949FE">
      <w:pPr>
        <w:spacing w:after="0" w:line="240" w:lineRule="auto"/>
        <w:ind w:left="-709" w:right="-755"/>
        <w:jc w:val="center"/>
        <w:rPr>
          <w:b/>
          <w:bCs/>
          <w:sz w:val="24"/>
          <w:szCs w:val="24"/>
        </w:rPr>
      </w:pPr>
      <w:r w:rsidRPr="00F949FE">
        <w:rPr>
          <w:b/>
          <w:bCs/>
          <w:sz w:val="24"/>
          <w:szCs w:val="24"/>
        </w:rPr>
        <w:t>THE BELOW SECTION MUST BE COMPLETED FOR ALL REQUESTS</w:t>
      </w:r>
    </w:p>
    <w:p w14:paraId="7F4C3354" w14:textId="77777777" w:rsidR="00F949FE" w:rsidRDefault="00F949FE" w:rsidP="00F949FE">
      <w:pPr>
        <w:spacing w:after="0" w:line="240" w:lineRule="auto"/>
        <w:ind w:left="-709" w:right="-755"/>
        <w:rPr>
          <w:sz w:val="24"/>
          <w:szCs w:val="24"/>
        </w:rPr>
      </w:pPr>
    </w:p>
    <w:tbl>
      <w:tblPr>
        <w:tblStyle w:val="TableGrid"/>
        <w:tblW w:w="10598" w:type="dxa"/>
        <w:tblInd w:w="-709" w:type="dxa"/>
        <w:tblLook w:val="04A0" w:firstRow="1" w:lastRow="0" w:firstColumn="1" w:lastColumn="0" w:noHBand="0" w:noVBand="1"/>
      </w:tblPr>
      <w:tblGrid>
        <w:gridCol w:w="2802"/>
        <w:gridCol w:w="2693"/>
        <w:gridCol w:w="3006"/>
        <w:gridCol w:w="2097"/>
      </w:tblGrid>
      <w:tr w:rsidR="00F949FE" w14:paraId="0C182D51" w14:textId="77777777" w:rsidTr="00C43A5A">
        <w:tc>
          <w:tcPr>
            <w:tcW w:w="2802" w:type="dxa"/>
          </w:tcPr>
          <w:p w14:paraId="399418C6" w14:textId="77777777" w:rsidR="00F949FE" w:rsidRDefault="00F949FE" w:rsidP="00F949FE">
            <w:pPr>
              <w:spacing w:after="0" w:line="240" w:lineRule="auto"/>
              <w:ind w:right="29"/>
              <w:rPr>
                <w:sz w:val="24"/>
                <w:szCs w:val="24"/>
              </w:rPr>
            </w:pPr>
            <w:r w:rsidRPr="00C43A5A">
              <w:rPr>
                <w:b/>
                <w:bCs/>
                <w:sz w:val="24"/>
                <w:szCs w:val="24"/>
              </w:rPr>
              <w:t>Patient Name</w:t>
            </w:r>
            <w:r>
              <w:rPr>
                <w:sz w:val="24"/>
                <w:szCs w:val="24"/>
              </w:rPr>
              <w:t>:</w:t>
            </w:r>
          </w:p>
          <w:p w14:paraId="0C5A105F" w14:textId="77777777" w:rsidR="00F949FE" w:rsidRDefault="00F949FE" w:rsidP="00F949FE">
            <w:pPr>
              <w:spacing w:after="0" w:line="240" w:lineRule="auto"/>
              <w:ind w:right="29"/>
              <w:rPr>
                <w:sz w:val="24"/>
                <w:szCs w:val="24"/>
              </w:rPr>
            </w:pPr>
          </w:p>
        </w:tc>
        <w:tc>
          <w:tcPr>
            <w:tcW w:w="2693" w:type="dxa"/>
          </w:tcPr>
          <w:p w14:paraId="7632CF6B" w14:textId="47D00450" w:rsidR="00F949FE" w:rsidRDefault="00F949FE" w:rsidP="00F949FE">
            <w:pPr>
              <w:spacing w:after="0" w:line="240" w:lineRule="auto"/>
              <w:ind w:right="40"/>
              <w:rPr>
                <w:sz w:val="24"/>
                <w:szCs w:val="24"/>
              </w:rPr>
            </w:pPr>
            <w:r>
              <w:rPr>
                <w:sz w:val="24"/>
                <w:szCs w:val="24"/>
              </w:rPr>
              <w:fldChar w:fldCharType="begin">
                <w:ffData>
                  <w:name w:val="Text1"/>
                  <w:enabled/>
                  <w:calcOnExit w:val="0"/>
                  <w:textInput/>
                </w:ffData>
              </w:fldChar>
            </w:r>
            <w:bookmarkStart w:id="1" w:name="Text1"/>
            <w:r>
              <w:rPr>
                <w:sz w:val="24"/>
                <w:szCs w:val="24"/>
              </w:rPr>
              <w:instrText xml:space="preserve"> FORMTEXT </w:instrText>
            </w:r>
            <w:r>
              <w:rPr>
                <w:sz w:val="24"/>
                <w:szCs w:val="24"/>
              </w:rPr>
            </w:r>
            <w:r>
              <w:rPr>
                <w:sz w:val="24"/>
                <w:szCs w:val="24"/>
              </w:rPr>
              <w:fldChar w:fldCharType="separate"/>
            </w:r>
            <w:r w:rsidR="00723038">
              <w:rPr>
                <w:sz w:val="24"/>
                <w:szCs w:val="24"/>
              </w:rPr>
              <w:t> </w:t>
            </w:r>
            <w:r w:rsidR="00723038">
              <w:rPr>
                <w:sz w:val="24"/>
                <w:szCs w:val="24"/>
              </w:rPr>
              <w:t> </w:t>
            </w:r>
            <w:r w:rsidR="00723038">
              <w:rPr>
                <w:sz w:val="24"/>
                <w:szCs w:val="24"/>
              </w:rPr>
              <w:t> </w:t>
            </w:r>
            <w:r w:rsidR="00723038">
              <w:rPr>
                <w:sz w:val="24"/>
                <w:szCs w:val="24"/>
              </w:rPr>
              <w:t> </w:t>
            </w:r>
            <w:r w:rsidR="00723038">
              <w:rPr>
                <w:sz w:val="24"/>
                <w:szCs w:val="24"/>
              </w:rPr>
              <w:t> </w:t>
            </w:r>
            <w:r>
              <w:rPr>
                <w:sz w:val="24"/>
                <w:szCs w:val="24"/>
              </w:rPr>
              <w:fldChar w:fldCharType="end"/>
            </w:r>
            <w:bookmarkEnd w:id="1"/>
          </w:p>
        </w:tc>
        <w:tc>
          <w:tcPr>
            <w:tcW w:w="3006" w:type="dxa"/>
          </w:tcPr>
          <w:p w14:paraId="075685D9" w14:textId="6792C395" w:rsidR="00F949FE" w:rsidRDefault="00F949FE" w:rsidP="00F949FE">
            <w:pPr>
              <w:spacing w:after="0" w:line="240" w:lineRule="auto"/>
              <w:ind w:right="29"/>
              <w:rPr>
                <w:sz w:val="24"/>
                <w:szCs w:val="24"/>
              </w:rPr>
            </w:pPr>
            <w:r w:rsidRPr="00C43A5A">
              <w:rPr>
                <w:b/>
                <w:bCs/>
                <w:sz w:val="24"/>
                <w:szCs w:val="24"/>
              </w:rPr>
              <w:t>Date of Birth</w:t>
            </w:r>
            <w:r>
              <w:rPr>
                <w:sz w:val="24"/>
                <w:szCs w:val="24"/>
              </w:rPr>
              <w:t>:</w:t>
            </w:r>
          </w:p>
          <w:p w14:paraId="164C43F2" w14:textId="77777777" w:rsidR="00F949FE" w:rsidRDefault="00F949FE" w:rsidP="00F949FE">
            <w:pPr>
              <w:spacing w:after="0" w:line="240" w:lineRule="auto"/>
              <w:ind w:right="39"/>
              <w:rPr>
                <w:sz w:val="24"/>
                <w:szCs w:val="24"/>
              </w:rPr>
            </w:pPr>
          </w:p>
        </w:tc>
        <w:tc>
          <w:tcPr>
            <w:tcW w:w="2097" w:type="dxa"/>
          </w:tcPr>
          <w:p w14:paraId="06D74900" w14:textId="5365D390" w:rsidR="00F949FE" w:rsidRDefault="00F949FE" w:rsidP="00F949FE">
            <w:pPr>
              <w:spacing w:after="0" w:line="240" w:lineRule="auto"/>
              <w:ind w:right="37"/>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949FE" w14:paraId="120D48DE" w14:textId="77777777" w:rsidTr="00F949FE">
        <w:tc>
          <w:tcPr>
            <w:tcW w:w="2802" w:type="dxa"/>
          </w:tcPr>
          <w:p w14:paraId="0906024D" w14:textId="77777777" w:rsidR="00F949FE" w:rsidRDefault="00F949FE" w:rsidP="00F949FE">
            <w:pPr>
              <w:spacing w:after="0" w:line="240" w:lineRule="auto"/>
              <w:ind w:right="29"/>
              <w:rPr>
                <w:sz w:val="24"/>
                <w:szCs w:val="24"/>
              </w:rPr>
            </w:pPr>
            <w:r w:rsidRPr="00C43A5A">
              <w:rPr>
                <w:b/>
                <w:bCs/>
                <w:sz w:val="24"/>
                <w:szCs w:val="24"/>
              </w:rPr>
              <w:t>Address</w:t>
            </w:r>
            <w:r>
              <w:rPr>
                <w:sz w:val="24"/>
                <w:szCs w:val="24"/>
              </w:rPr>
              <w:t>:</w:t>
            </w:r>
          </w:p>
          <w:p w14:paraId="1236C568" w14:textId="77777777" w:rsidR="00F949FE" w:rsidRDefault="00F949FE" w:rsidP="00F949FE">
            <w:pPr>
              <w:spacing w:after="0" w:line="240" w:lineRule="auto"/>
              <w:ind w:right="29"/>
              <w:rPr>
                <w:sz w:val="24"/>
                <w:szCs w:val="24"/>
              </w:rPr>
            </w:pPr>
          </w:p>
          <w:p w14:paraId="38C16C66" w14:textId="204E4F47" w:rsidR="00F949FE" w:rsidRDefault="00F949FE" w:rsidP="00F949FE">
            <w:pPr>
              <w:spacing w:after="0" w:line="240" w:lineRule="auto"/>
              <w:ind w:right="29"/>
              <w:rPr>
                <w:sz w:val="24"/>
                <w:szCs w:val="24"/>
              </w:rPr>
            </w:pPr>
          </w:p>
        </w:tc>
        <w:tc>
          <w:tcPr>
            <w:tcW w:w="7796" w:type="dxa"/>
            <w:gridSpan w:val="3"/>
          </w:tcPr>
          <w:p w14:paraId="6F685EE4" w14:textId="1C55B1CF" w:rsidR="00F949FE" w:rsidRDefault="00F949FE" w:rsidP="00F949FE">
            <w:pPr>
              <w:spacing w:after="0" w:line="240" w:lineRule="auto"/>
              <w:ind w:right="37"/>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949FE" w14:paraId="3664BE70" w14:textId="77777777" w:rsidTr="00F949FE">
        <w:tc>
          <w:tcPr>
            <w:tcW w:w="2802" w:type="dxa"/>
          </w:tcPr>
          <w:p w14:paraId="5DEFCFCB" w14:textId="77777777" w:rsidR="00F949FE" w:rsidRDefault="00F949FE" w:rsidP="00F949FE">
            <w:pPr>
              <w:spacing w:after="0" w:line="240" w:lineRule="auto"/>
              <w:ind w:right="29"/>
              <w:rPr>
                <w:sz w:val="24"/>
                <w:szCs w:val="24"/>
              </w:rPr>
            </w:pPr>
            <w:r w:rsidRPr="00C43A5A">
              <w:rPr>
                <w:b/>
                <w:bCs/>
                <w:sz w:val="24"/>
                <w:szCs w:val="24"/>
              </w:rPr>
              <w:t>Contact Number</w:t>
            </w:r>
            <w:r>
              <w:rPr>
                <w:sz w:val="24"/>
                <w:szCs w:val="24"/>
              </w:rPr>
              <w:t>:</w:t>
            </w:r>
          </w:p>
          <w:p w14:paraId="22B11FD4" w14:textId="661BC5DA" w:rsidR="00F949FE" w:rsidRDefault="00F949FE" w:rsidP="00F949FE">
            <w:pPr>
              <w:spacing w:after="0" w:line="240" w:lineRule="auto"/>
              <w:ind w:right="-755"/>
              <w:rPr>
                <w:sz w:val="24"/>
                <w:szCs w:val="24"/>
              </w:rPr>
            </w:pPr>
          </w:p>
        </w:tc>
        <w:tc>
          <w:tcPr>
            <w:tcW w:w="7796" w:type="dxa"/>
            <w:gridSpan w:val="3"/>
          </w:tcPr>
          <w:p w14:paraId="001EBDD2" w14:textId="1E931364" w:rsidR="00F949FE" w:rsidRDefault="00F949FE" w:rsidP="00F949FE">
            <w:pPr>
              <w:spacing w:after="0" w:line="240" w:lineRule="auto"/>
              <w:ind w:right="37"/>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A65FB" w14:paraId="15D25183" w14:textId="77777777" w:rsidTr="00C43A5A">
        <w:tc>
          <w:tcPr>
            <w:tcW w:w="2802" w:type="dxa"/>
          </w:tcPr>
          <w:p w14:paraId="6F7C5E0D" w14:textId="5D53CF39" w:rsidR="003A65FB" w:rsidRDefault="003A65FB" w:rsidP="00282FAD">
            <w:pPr>
              <w:spacing w:after="0" w:line="240" w:lineRule="auto"/>
              <w:ind w:right="29"/>
              <w:rPr>
                <w:sz w:val="24"/>
                <w:szCs w:val="24"/>
              </w:rPr>
            </w:pPr>
            <w:r w:rsidRPr="00C43A5A">
              <w:rPr>
                <w:b/>
                <w:bCs/>
                <w:sz w:val="24"/>
                <w:szCs w:val="24"/>
              </w:rPr>
              <w:t>Signature</w:t>
            </w:r>
            <w:r>
              <w:rPr>
                <w:sz w:val="24"/>
                <w:szCs w:val="24"/>
              </w:rPr>
              <w:t>:</w:t>
            </w:r>
          </w:p>
          <w:p w14:paraId="11311E40" w14:textId="77777777" w:rsidR="003A65FB" w:rsidRDefault="003A65FB" w:rsidP="00282FAD">
            <w:pPr>
              <w:spacing w:after="0" w:line="240" w:lineRule="auto"/>
              <w:ind w:right="29"/>
              <w:rPr>
                <w:sz w:val="24"/>
                <w:szCs w:val="24"/>
              </w:rPr>
            </w:pPr>
          </w:p>
        </w:tc>
        <w:tc>
          <w:tcPr>
            <w:tcW w:w="2693" w:type="dxa"/>
          </w:tcPr>
          <w:p w14:paraId="246224BD" w14:textId="74328203" w:rsidR="003A65FB" w:rsidRDefault="003A65FB" w:rsidP="00282FAD">
            <w:pPr>
              <w:spacing w:after="0" w:line="240" w:lineRule="auto"/>
              <w:ind w:right="40"/>
              <w:rPr>
                <w:sz w:val="24"/>
                <w:szCs w:val="24"/>
              </w:rPr>
            </w:pPr>
          </w:p>
        </w:tc>
        <w:tc>
          <w:tcPr>
            <w:tcW w:w="3006" w:type="dxa"/>
          </w:tcPr>
          <w:p w14:paraId="642835EF" w14:textId="7341979E" w:rsidR="003A65FB" w:rsidRDefault="003A65FB" w:rsidP="00282FAD">
            <w:pPr>
              <w:spacing w:after="0" w:line="240" w:lineRule="auto"/>
              <w:ind w:right="29"/>
              <w:rPr>
                <w:sz w:val="24"/>
                <w:szCs w:val="24"/>
              </w:rPr>
            </w:pPr>
            <w:r w:rsidRPr="00C43A5A">
              <w:rPr>
                <w:b/>
                <w:bCs/>
                <w:sz w:val="24"/>
                <w:szCs w:val="24"/>
              </w:rPr>
              <w:t>Date</w:t>
            </w:r>
            <w:r>
              <w:rPr>
                <w:sz w:val="24"/>
                <w:szCs w:val="24"/>
              </w:rPr>
              <w:t>:</w:t>
            </w:r>
          </w:p>
          <w:p w14:paraId="75A9F267" w14:textId="77777777" w:rsidR="003A65FB" w:rsidRDefault="003A65FB" w:rsidP="00282FAD">
            <w:pPr>
              <w:spacing w:after="0" w:line="240" w:lineRule="auto"/>
              <w:ind w:right="39"/>
              <w:rPr>
                <w:sz w:val="24"/>
                <w:szCs w:val="24"/>
              </w:rPr>
            </w:pPr>
          </w:p>
        </w:tc>
        <w:tc>
          <w:tcPr>
            <w:tcW w:w="2097" w:type="dxa"/>
          </w:tcPr>
          <w:p w14:paraId="13C55ECB" w14:textId="77777777" w:rsidR="003A65FB" w:rsidRDefault="003A65FB" w:rsidP="00282FAD">
            <w:pPr>
              <w:spacing w:after="0" w:line="240" w:lineRule="auto"/>
              <w:ind w:right="37"/>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09D31D1" w14:textId="77777777" w:rsidR="00BB422A" w:rsidRDefault="00BB422A" w:rsidP="00F949FE">
      <w:pPr>
        <w:spacing w:after="0" w:line="240" w:lineRule="auto"/>
        <w:ind w:left="-709" w:right="-755"/>
        <w:rPr>
          <w:sz w:val="24"/>
          <w:szCs w:val="24"/>
        </w:rPr>
      </w:pPr>
    </w:p>
    <w:p w14:paraId="15E4FB11" w14:textId="7AD5EA70" w:rsidR="007377F0" w:rsidRDefault="00C0124B" w:rsidP="007377F0">
      <w:pPr>
        <w:spacing w:after="0" w:line="240" w:lineRule="auto"/>
        <w:ind w:left="-709" w:right="-755"/>
        <w:jc w:val="center"/>
        <w:rPr>
          <w:sz w:val="22"/>
        </w:rPr>
      </w:pPr>
      <w:r>
        <w:rPr>
          <w:sz w:val="22"/>
        </w:rPr>
        <w:t>T</w:t>
      </w:r>
      <w:r w:rsidR="009A43C8" w:rsidRPr="009A43C8">
        <w:rPr>
          <w:sz w:val="22"/>
        </w:rPr>
        <w:t>o provide you with access to the secure access portal</w:t>
      </w:r>
      <w:r>
        <w:rPr>
          <w:sz w:val="22"/>
        </w:rPr>
        <w:t xml:space="preserve"> to retrieve your report electronically</w:t>
      </w:r>
      <w:r w:rsidR="009A43C8" w:rsidRPr="009A43C8">
        <w:rPr>
          <w:sz w:val="22"/>
        </w:rPr>
        <w:t xml:space="preserve">, </w:t>
      </w:r>
      <w:r>
        <w:rPr>
          <w:sz w:val="22"/>
        </w:rPr>
        <w:t>w</w:t>
      </w:r>
      <w:r w:rsidR="009A43C8" w:rsidRPr="009A43C8">
        <w:rPr>
          <w:sz w:val="22"/>
        </w:rPr>
        <w:t>e will require your email address</w:t>
      </w:r>
      <w:r>
        <w:rPr>
          <w:sz w:val="22"/>
        </w:rPr>
        <w:t xml:space="preserve"> </w:t>
      </w:r>
      <w:r w:rsidR="009A43C8" w:rsidRPr="009A43C8">
        <w:rPr>
          <w:sz w:val="22"/>
        </w:rPr>
        <w:t>and mobile telephone number.</w:t>
      </w:r>
    </w:p>
    <w:p w14:paraId="4B673D8A" w14:textId="77777777" w:rsidR="00BB422A" w:rsidRPr="007377F0" w:rsidRDefault="00BB422A" w:rsidP="007377F0">
      <w:pPr>
        <w:spacing w:after="0" w:line="240" w:lineRule="auto"/>
        <w:ind w:left="-709" w:right="-755"/>
        <w:jc w:val="center"/>
        <w:rPr>
          <w:sz w:val="22"/>
        </w:rPr>
      </w:pPr>
    </w:p>
    <w:tbl>
      <w:tblPr>
        <w:tblStyle w:val="TableGrid"/>
        <w:tblW w:w="10598" w:type="dxa"/>
        <w:tblInd w:w="-709" w:type="dxa"/>
        <w:tblLook w:val="04A0" w:firstRow="1" w:lastRow="0" w:firstColumn="1" w:lastColumn="0" w:noHBand="0" w:noVBand="1"/>
      </w:tblPr>
      <w:tblGrid>
        <w:gridCol w:w="2802"/>
        <w:gridCol w:w="7796"/>
      </w:tblGrid>
      <w:tr w:rsidR="00F949FE" w14:paraId="40E5F011" w14:textId="77777777" w:rsidTr="00F949FE">
        <w:tc>
          <w:tcPr>
            <w:tcW w:w="2802" w:type="dxa"/>
          </w:tcPr>
          <w:p w14:paraId="42A57D81" w14:textId="6C0FCB12" w:rsidR="00F949FE" w:rsidRDefault="00F949FE" w:rsidP="00282FAD">
            <w:pPr>
              <w:spacing w:after="0" w:line="240" w:lineRule="auto"/>
              <w:ind w:right="29"/>
              <w:rPr>
                <w:sz w:val="24"/>
                <w:szCs w:val="24"/>
              </w:rPr>
            </w:pPr>
            <w:r>
              <w:rPr>
                <w:sz w:val="24"/>
                <w:szCs w:val="24"/>
              </w:rPr>
              <w:t>E-mail Address:</w:t>
            </w:r>
          </w:p>
          <w:p w14:paraId="61CCA4D0" w14:textId="77777777" w:rsidR="00F949FE" w:rsidRDefault="00F949FE" w:rsidP="00282FAD">
            <w:pPr>
              <w:spacing w:after="0" w:line="240" w:lineRule="auto"/>
              <w:ind w:right="-755"/>
              <w:rPr>
                <w:sz w:val="24"/>
                <w:szCs w:val="24"/>
              </w:rPr>
            </w:pPr>
          </w:p>
        </w:tc>
        <w:tc>
          <w:tcPr>
            <w:tcW w:w="7796" w:type="dxa"/>
          </w:tcPr>
          <w:p w14:paraId="02DBAF6F" w14:textId="77777777" w:rsidR="00F949FE" w:rsidRDefault="00F949FE" w:rsidP="00282FAD">
            <w:pPr>
              <w:spacing w:after="0" w:line="240" w:lineRule="auto"/>
              <w:ind w:right="37"/>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949FE" w14:paraId="1634704B" w14:textId="77777777" w:rsidTr="00F949FE">
        <w:tc>
          <w:tcPr>
            <w:tcW w:w="2802" w:type="dxa"/>
          </w:tcPr>
          <w:p w14:paraId="5037A59A" w14:textId="4443FA6E" w:rsidR="00F949FE" w:rsidRDefault="00F949FE" w:rsidP="00282FAD">
            <w:pPr>
              <w:spacing w:after="0" w:line="240" w:lineRule="auto"/>
              <w:ind w:right="29"/>
              <w:rPr>
                <w:sz w:val="24"/>
                <w:szCs w:val="24"/>
              </w:rPr>
            </w:pPr>
            <w:r>
              <w:rPr>
                <w:sz w:val="24"/>
                <w:szCs w:val="24"/>
              </w:rPr>
              <w:t>Mobile Phone Number:</w:t>
            </w:r>
          </w:p>
          <w:p w14:paraId="01D8E53B" w14:textId="77777777" w:rsidR="00F949FE" w:rsidRDefault="00F949FE" w:rsidP="00282FAD">
            <w:pPr>
              <w:spacing w:after="0" w:line="240" w:lineRule="auto"/>
              <w:ind w:right="-755"/>
              <w:rPr>
                <w:sz w:val="24"/>
                <w:szCs w:val="24"/>
              </w:rPr>
            </w:pPr>
          </w:p>
        </w:tc>
        <w:tc>
          <w:tcPr>
            <w:tcW w:w="7796" w:type="dxa"/>
          </w:tcPr>
          <w:p w14:paraId="78DECB91" w14:textId="77777777" w:rsidR="00F949FE" w:rsidRDefault="00F949FE" w:rsidP="00282FAD">
            <w:pPr>
              <w:spacing w:after="0" w:line="240" w:lineRule="auto"/>
              <w:ind w:right="37"/>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0640BAD3" w14:textId="77777777" w:rsidR="00F949FE" w:rsidRDefault="00F949FE" w:rsidP="00F949FE">
      <w:pPr>
        <w:spacing w:after="0" w:line="240" w:lineRule="auto"/>
        <w:ind w:left="-709" w:right="-755"/>
        <w:rPr>
          <w:sz w:val="24"/>
          <w:szCs w:val="24"/>
        </w:rPr>
      </w:pPr>
    </w:p>
    <w:p w14:paraId="560E26DF" w14:textId="060B5E77" w:rsidR="00F949FE" w:rsidRPr="00F949FE" w:rsidRDefault="00F949FE" w:rsidP="00F949FE">
      <w:pPr>
        <w:spacing w:after="0" w:line="240" w:lineRule="auto"/>
        <w:ind w:left="-709" w:right="-755"/>
        <w:jc w:val="center"/>
        <w:rPr>
          <w:b/>
          <w:bCs/>
          <w:szCs w:val="20"/>
        </w:rPr>
      </w:pPr>
      <w:r w:rsidRPr="00F949FE">
        <w:rPr>
          <w:b/>
          <w:bCs/>
          <w:szCs w:val="20"/>
        </w:rPr>
        <w:t>PLEASE ALSO COMPLETE THE BELOW IF YOU ARE MAKING A REQUEST ON BEHALF OF THE PATIENT</w:t>
      </w:r>
    </w:p>
    <w:p w14:paraId="3FF667A1" w14:textId="50D6BD34" w:rsidR="00F949FE" w:rsidRPr="00F949FE" w:rsidRDefault="00F949FE" w:rsidP="00F949FE">
      <w:pPr>
        <w:spacing w:after="0" w:line="240" w:lineRule="auto"/>
        <w:ind w:left="-709" w:right="-755"/>
        <w:jc w:val="center"/>
        <w:rPr>
          <w:szCs w:val="20"/>
        </w:rPr>
      </w:pPr>
      <w:r w:rsidRPr="00F949FE">
        <w:rPr>
          <w:szCs w:val="20"/>
        </w:rPr>
        <w:t>** PLEASE NOTE, UNLESS ALREADY DOCUMENTED AT THE PRACTICE, PATIENT’S CONSENT WILL NEED TO BE OBTAINED. THIS INCLUDES POWER OF ATTORNEY’S **</w:t>
      </w:r>
    </w:p>
    <w:p w14:paraId="2EE2E7A6" w14:textId="77777777" w:rsidR="00F949FE" w:rsidRDefault="00F949FE" w:rsidP="00F949FE">
      <w:pPr>
        <w:spacing w:after="0" w:line="240" w:lineRule="auto"/>
        <w:ind w:left="-709" w:right="-755"/>
        <w:rPr>
          <w:sz w:val="24"/>
          <w:szCs w:val="24"/>
        </w:rPr>
      </w:pPr>
    </w:p>
    <w:tbl>
      <w:tblPr>
        <w:tblStyle w:val="TableGrid"/>
        <w:tblW w:w="10598" w:type="dxa"/>
        <w:tblInd w:w="-709" w:type="dxa"/>
        <w:tblLook w:val="04A0" w:firstRow="1" w:lastRow="0" w:firstColumn="1" w:lastColumn="0" w:noHBand="0" w:noVBand="1"/>
      </w:tblPr>
      <w:tblGrid>
        <w:gridCol w:w="2802"/>
        <w:gridCol w:w="2693"/>
        <w:gridCol w:w="3006"/>
        <w:gridCol w:w="2097"/>
      </w:tblGrid>
      <w:tr w:rsidR="00F949FE" w14:paraId="6A54590B" w14:textId="77777777" w:rsidTr="00C43A5A">
        <w:tc>
          <w:tcPr>
            <w:tcW w:w="2802" w:type="dxa"/>
          </w:tcPr>
          <w:p w14:paraId="379705DF" w14:textId="6D07D991" w:rsidR="00F949FE" w:rsidRDefault="00F949FE" w:rsidP="00282FAD">
            <w:pPr>
              <w:spacing w:after="0" w:line="240" w:lineRule="auto"/>
              <w:ind w:right="29"/>
              <w:rPr>
                <w:sz w:val="24"/>
                <w:szCs w:val="24"/>
              </w:rPr>
            </w:pPr>
            <w:r w:rsidRPr="00C43A5A">
              <w:rPr>
                <w:b/>
                <w:bCs/>
                <w:sz w:val="24"/>
                <w:szCs w:val="24"/>
              </w:rPr>
              <w:t>Requester’s Name</w:t>
            </w:r>
            <w:r>
              <w:rPr>
                <w:sz w:val="24"/>
                <w:szCs w:val="24"/>
              </w:rPr>
              <w:t>:</w:t>
            </w:r>
          </w:p>
          <w:p w14:paraId="37C918C6" w14:textId="77777777" w:rsidR="00F949FE" w:rsidRDefault="00F949FE" w:rsidP="00282FAD">
            <w:pPr>
              <w:spacing w:after="0" w:line="240" w:lineRule="auto"/>
              <w:ind w:right="29"/>
              <w:rPr>
                <w:sz w:val="24"/>
                <w:szCs w:val="24"/>
              </w:rPr>
            </w:pPr>
          </w:p>
        </w:tc>
        <w:tc>
          <w:tcPr>
            <w:tcW w:w="2693" w:type="dxa"/>
          </w:tcPr>
          <w:p w14:paraId="38C838D3" w14:textId="77777777" w:rsidR="00F949FE" w:rsidRDefault="00F949FE" w:rsidP="00282FAD">
            <w:pPr>
              <w:spacing w:after="0" w:line="240" w:lineRule="auto"/>
              <w:ind w:right="4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06" w:type="dxa"/>
          </w:tcPr>
          <w:p w14:paraId="7438C8C5" w14:textId="56BB2E3F" w:rsidR="00F949FE" w:rsidRDefault="00F949FE" w:rsidP="00282FAD">
            <w:pPr>
              <w:spacing w:after="0" w:line="240" w:lineRule="auto"/>
              <w:ind w:right="29"/>
              <w:rPr>
                <w:sz w:val="24"/>
                <w:szCs w:val="24"/>
              </w:rPr>
            </w:pPr>
            <w:r w:rsidRPr="00C43A5A">
              <w:rPr>
                <w:b/>
                <w:bCs/>
                <w:sz w:val="24"/>
                <w:szCs w:val="24"/>
              </w:rPr>
              <w:t>Relationship to Patient</w:t>
            </w:r>
            <w:r>
              <w:rPr>
                <w:sz w:val="24"/>
                <w:szCs w:val="24"/>
              </w:rPr>
              <w:t>:</w:t>
            </w:r>
          </w:p>
          <w:p w14:paraId="417B30C4" w14:textId="77777777" w:rsidR="00F949FE" w:rsidRDefault="00F949FE" w:rsidP="00282FAD">
            <w:pPr>
              <w:spacing w:after="0" w:line="240" w:lineRule="auto"/>
              <w:ind w:right="39"/>
              <w:rPr>
                <w:sz w:val="24"/>
                <w:szCs w:val="24"/>
              </w:rPr>
            </w:pPr>
          </w:p>
        </w:tc>
        <w:tc>
          <w:tcPr>
            <w:tcW w:w="2097" w:type="dxa"/>
          </w:tcPr>
          <w:p w14:paraId="2E0AAB24" w14:textId="77777777" w:rsidR="00F949FE" w:rsidRDefault="00F949FE" w:rsidP="00282FAD">
            <w:pPr>
              <w:spacing w:after="0" w:line="240" w:lineRule="auto"/>
              <w:ind w:right="37"/>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949FE" w14:paraId="5D3AEB29" w14:textId="77777777" w:rsidTr="00F949FE">
        <w:tc>
          <w:tcPr>
            <w:tcW w:w="2802" w:type="dxa"/>
          </w:tcPr>
          <w:p w14:paraId="4A1CB6BA" w14:textId="77777777" w:rsidR="00F949FE" w:rsidRDefault="00F949FE" w:rsidP="00F949FE">
            <w:pPr>
              <w:spacing w:after="0" w:line="240" w:lineRule="auto"/>
              <w:ind w:right="29"/>
              <w:rPr>
                <w:sz w:val="24"/>
                <w:szCs w:val="24"/>
              </w:rPr>
            </w:pPr>
            <w:r w:rsidRPr="00C43A5A">
              <w:rPr>
                <w:b/>
                <w:bCs/>
                <w:sz w:val="24"/>
                <w:szCs w:val="24"/>
              </w:rPr>
              <w:t>Contact Number</w:t>
            </w:r>
            <w:r>
              <w:rPr>
                <w:sz w:val="24"/>
                <w:szCs w:val="24"/>
              </w:rPr>
              <w:t>:</w:t>
            </w:r>
          </w:p>
          <w:p w14:paraId="4A9ADA42" w14:textId="77777777" w:rsidR="00F949FE" w:rsidRDefault="00F949FE" w:rsidP="00F949FE">
            <w:pPr>
              <w:spacing w:after="0" w:line="240" w:lineRule="auto"/>
              <w:ind w:right="29"/>
              <w:rPr>
                <w:sz w:val="24"/>
                <w:szCs w:val="24"/>
              </w:rPr>
            </w:pPr>
          </w:p>
        </w:tc>
        <w:tc>
          <w:tcPr>
            <w:tcW w:w="7796" w:type="dxa"/>
            <w:gridSpan w:val="3"/>
          </w:tcPr>
          <w:p w14:paraId="31B3E3E7" w14:textId="77777777" w:rsidR="00F949FE" w:rsidRDefault="00F949FE" w:rsidP="00F949FE">
            <w:pPr>
              <w:spacing w:after="0" w:line="240" w:lineRule="auto"/>
              <w:ind w:right="37"/>
              <w:rPr>
                <w:noProof/>
                <w:sz w:val="24"/>
                <w:szCs w:val="24"/>
              </w:rPr>
            </w:pPr>
            <w:r>
              <w:rPr>
                <w:noProof/>
                <w:sz w:val="24"/>
                <w:szCs w:val="24"/>
              </w:rPr>
              <w:fldChar w:fldCharType="begin">
                <w:ffData>
                  <w:name w:val="Text1"/>
                  <w:enabled/>
                  <w:calcOnExit w:val="0"/>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noProof/>
                <w:sz w:val="24"/>
                <w:szCs w:val="24"/>
              </w:rPr>
              <w:fldChar w:fldCharType="end"/>
            </w:r>
          </w:p>
        </w:tc>
      </w:tr>
    </w:tbl>
    <w:p w14:paraId="4F4A26AC" w14:textId="77777777" w:rsidR="00F949FE" w:rsidRDefault="00F949FE" w:rsidP="00F949FE">
      <w:pPr>
        <w:spacing w:after="0" w:line="240" w:lineRule="auto"/>
        <w:ind w:right="-755"/>
        <w:rPr>
          <w:sz w:val="24"/>
          <w:szCs w:val="24"/>
        </w:rPr>
      </w:pPr>
    </w:p>
    <w:p w14:paraId="3CABB3BF" w14:textId="4489708D" w:rsidR="00F949FE" w:rsidRDefault="00F949FE" w:rsidP="00F949FE">
      <w:pPr>
        <w:spacing w:after="0" w:line="240" w:lineRule="auto"/>
        <w:ind w:left="-709" w:right="-755"/>
        <w:jc w:val="center"/>
        <w:rPr>
          <w:b/>
          <w:bCs/>
          <w:szCs w:val="20"/>
        </w:rPr>
      </w:pPr>
      <w:r w:rsidRPr="00F949FE">
        <w:rPr>
          <w:b/>
          <w:bCs/>
          <w:szCs w:val="20"/>
        </w:rPr>
        <w:t xml:space="preserve">* Please note: if we are required to retrieve your paper records from our off-site storage service, </w:t>
      </w:r>
      <w:r>
        <w:rPr>
          <w:b/>
          <w:bCs/>
          <w:szCs w:val="20"/>
        </w:rPr>
        <w:t>please allow an additional two weeks in order for your request to be completed. In addition, due to e</w:t>
      </w:r>
      <w:r w:rsidRPr="00F949FE">
        <w:rPr>
          <w:b/>
          <w:bCs/>
          <w:szCs w:val="20"/>
        </w:rPr>
        <w:t>xtenuating circumstances</w:t>
      </w:r>
      <w:r>
        <w:rPr>
          <w:b/>
          <w:bCs/>
          <w:szCs w:val="20"/>
        </w:rPr>
        <w:t>, such as annual leave, sickness, etc. your request may take longer than twenty-eight days to complete. You will be notified of any such delays.</w:t>
      </w:r>
    </w:p>
    <w:p w14:paraId="27605840" w14:textId="7F10B560" w:rsidR="00F949FE" w:rsidRPr="00802687" w:rsidRDefault="00802687" w:rsidP="002C59EE">
      <w:pPr>
        <w:spacing w:before="240" w:after="0" w:line="240" w:lineRule="auto"/>
        <w:ind w:left="-709" w:right="-755"/>
        <w:jc w:val="center"/>
        <w:rPr>
          <w:szCs w:val="20"/>
        </w:rPr>
      </w:pPr>
      <w:r w:rsidRPr="00802687">
        <w:rPr>
          <w:szCs w:val="20"/>
        </w:rPr>
        <w:t>https://www.blackthornhealthcentre.co.uk/private-work</w:t>
      </w:r>
    </w:p>
    <w:p w14:paraId="549A9D60" w14:textId="77777777" w:rsidR="00446DDF" w:rsidRDefault="00446DDF" w:rsidP="0025591F">
      <w:pPr>
        <w:spacing w:after="0"/>
        <w:ind w:right="95"/>
        <w:rPr>
          <w:b/>
          <w:bCs/>
          <w:sz w:val="24"/>
          <w:szCs w:val="24"/>
          <w:u w:val="single"/>
        </w:rPr>
        <w:sectPr w:rsidR="00446DDF" w:rsidSect="00401421">
          <w:pgSz w:w="11906" w:h="16838"/>
          <w:pgMar w:top="709" w:right="1440" w:bottom="426" w:left="1440" w:header="709" w:footer="709" w:gutter="0"/>
          <w:cols w:space="708"/>
          <w:docGrid w:linePitch="360"/>
        </w:sectPr>
      </w:pPr>
    </w:p>
    <w:p w14:paraId="4809D0A7" w14:textId="17EEE35E" w:rsidR="002F3624" w:rsidRPr="00802687" w:rsidRDefault="002F3624" w:rsidP="0025591F">
      <w:pPr>
        <w:spacing w:after="0"/>
        <w:ind w:right="95"/>
        <w:rPr>
          <w:b/>
          <w:bCs/>
          <w:sz w:val="24"/>
          <w:szCs w:val="24"/>
          <w:u w:val="single"/>
        </w:rPr>
      </w:pPr>
      <w:r w:rsidRPr="00802687">
        <w:rPr>
          <w:b/>
          <w:bCs/>
          <w:sz w:val="24"/>
          <w:szCs w:val="24"/>
          <w:u w:val="single"/>
        </w:rPr>
        <w:lastRenderedPageBreak/>
        <w:t>What happens next</w:t>
      </w:r>
      <w:r w:rsidR="00802687" w:rsidRPr="00802687">
        <w:rPr>
          <w:b/>
          <w:bCs/>
          <w:sz w:val="24"/>
          <w:szCs w:val="24"/>
          <w:u w:val="single"/>
        </w:rPr>
        <w:t>?</w:t>
      </w:r>
    </w:p>
    <w:p w14:paraId="15333F3B" w14:textId="77777777" w:rsidR="002F3624" w:rsidRDefault="002F3624" w:rsidP="0025591F">
      <w:pPr>
        <w:spacing w:after="0"/>
        <w:ind w:right="95"/>
        <w:rPr>
          <w:sz w:val="24"/>
          <w:szCs w:val="24"/>
        </w:rPr>
      </w:pPr>
    </w:p>
    <w:p w14:paraId="0FAD9433" w14:textId="1245289F" w:rsidR="00F949FE" w:rsidRDefault="004E06E1" w:rsidP="0025591F">
      <w:pPr>
        <w:spacing w:after="0"/>
        <w:ind w:right="95"/>
        <w:rPr>
          <w:sz w:val="24"/>
          <w:szCs w:val="24"/>
        </w:rPr>
      </w:pPr>
      <w:r>
        <w:rPr>
          <w:sz w:val="24"/>
          <w:szCs w:val="24"/>
        </w:rPr>
        <w:t>Your request will be processed electronically and w</w:t>
      </w:r>
      <w:r w:rsidR="00F949FE" w:rsidRPr="00F949FE">
        <w:rPr>
          <w:sz w:val="24"/>
          <w:szCs w:val="24"/>
        </w:rPr>
        <w:t xml:space="preserve">e </w:t>
      </w:r>
      <w:r>
        <w:rPr>
          <w:sz w:val="24"/>
          <w:szCs w:val="24"/>
        </w:rPr>
        <w:t>will</w:t>
      </w:r>
      <w:r w:rsidR="00F949FE" w:rsidRPr="00F949FE">
        <w:rPr>
          <w:sz w:val="24"/>
          <w:szCs w:val="24"/>
        </w:rPr>
        <w:t xml:space="preserve"> provide your medical records through a secure access portal operated by MediData Exchange Limited (</w:t>
      </w:r>
      <w:r w:rsidR="00F949FE" w:rsidRPr="00F949FE">
        <w:rPr>
          <w:b/>
          <w:bCs/>
          <w:sz w:val="24"/>
          <w:szCs w:val="24"/>
        </w:rPr>
        <w:t>MediData</w:t>
      </w:r>
      <w:r w:rsidR="00F949FE" w:rsidRPr="00F949FE">
        <w:rPr>
          <w:sz w:val="24"/>
          <w:szCs w:val="24"/>
        </w:rPr>
        <w:t>)</w:t>
      </w:r>
      <w:r>
        <w:rPr>
          <w:sz w:val="24"/>
          <w:szCs w:val="24"/>
        </w:rPr>
        <w:t xml:space="preserve">. </w:t>
      </w:r>
      <w:r w:rsidR="00A22291">
        <w:rPr>
          <w:sz w:val="24"/>
          <w:szCs w:val="24"/>
        </w:rPr>
        <w:t>They</w:t>
      </w:r>
      <w:r w:rsidR="00F949FE" w:rsidRPr="00F949FE">
        <w:rPr>
          <w:sz w:val="24"/>
          <w:szCs w:val="24"/>
        </w:rPr>
        <w:t xml:space="preserve"> will provide you with electronic access to your </w:t>
      </w:r>
      <w:r w:rsidR="00A22291">
        <w:rPr>
          <w:sz w:val="24"/>
          <w:szCs w:val="24"/>
        </w:rPr>
        <w:t>report</w:t>
      </w:r>
      <w:r w:rsidR="00F949FE" w:rsidRPr="00F949FE">
        <w:rPr>
          <w:sz w:val="24"/>
          <w:szCs w:val="24"/>
        </w:rPr>
        <w:t xml:space="preserve"> through an encrypted secure access portal. We </w:t>
      </w:r>
      <w:r w:rsidR="00A22291">
        <w:rPr>
          <w:sz w:val="24"/>
          <w:szCs w:val="24"/>
        </w:rPr>
        <w:t>are unable</w:t>
      </w:r>
      <w:r w:rsidR="00F949FE" w:rsidRPr="00F949FE">
        <w:rPr>
          <w:sz w:val="24"/>
          <w:szCs w:val="24"/>
        </w:rPr>
        <w:t xml:space="preserve"> provide your medical records through this secure access portal unless you consent to us doing so.</w:t>
      </w:r>
    </w:p>
    <w:p w14:paraId="41498BF1" w14:textId="77777777" w:rsidR="00F949FE" w:rsidRPr="00F949FE" w:rsidRDefault="00F949FE" w:rsidP="0025591F">
      <w:pPr>
        <w:spacing w:after="0"/>
        <w:ind w:right="95"/>
        <w:rPr>
          <w:sz w:val="24"/>
          <w:szCs w:val="24"/>
        </w:rPr>
      </w:pPr>
    </w:p>
    <w:p w14:paraId="56CF1264" w14:textId="3D8A7351" w:rsidR="00F949FE" w:rsidRDefault="00F949FE" w:rsidP="0025591F">
      <w:pPr>
        <w:spacing w:after="0"/>
        <w:ind w:right="95"/>
        <w:rPr>
          <w:sz w:val="24"/>
          <w:szCs w:val="24"/>
        </w:rPr>
      </w:pPr>
      <w:r w:rsidRPr="00F949FE">
        <w:rPr>
          <w:sz w:val="24"/>
          <w:szCs w:val="24"/>
        </w:rPr>
        <w:t>If you consent to your medical records being provided through the secure access portal, MediData will contact you directly to provide access to the secure access portal where your medical records will be made available in PDF format.</w:t>
      </w:r>
    </w:p>
    <w:p w14:paraId="00485FE0" w14:textId="77777777" w:rsidR="00F949FE" w:rsidRPr="00F949FE" w:rsidRDefault="00F949FE" w:rsidP="0025591F">
      <w:pPr>
        <w:spacing w:after="0"/>
        <w:ind w:right="95"/>
        <w:rPr>
          <w:sz w:val="24"/>
          <w:szCs w:val="24"/>
        </w:rPr>
      </w:pPr>
    </w:p>
    <w:p w14:paraId="389D308E" w14:textId="1ACE44C6" w:rsidR="00F949FE" w:rsidRDefault="00F949FE" w:rsidP="0025591F">
      <w:pPr>
        <w:spacing w:after="0"/>
        <w:ind w:right="95"/>
        <w:rPr>
          <w:sz w:val="24"/>
          <w:szCs w:val="24"/>
        </w:rPr>
      </w:pPr>
      <w:r w:rsidRPr="00F949FE">
        <w:rPr>
          <w:sz w:val="24"/>
          <w:szCs w:val="24"/>
        </w:rPr>
        <w:t>Where MediData need to provide you with access to the secure access portal, they will require your email address, and mobile telephone number to provide you with access by email and text.</w:t>
      </w:r>
    </w:p>
    <w:p w14:paraId="62BEB436" w14:textId="77777777" w:rsidR="00F949FE" w:rsidRPr="00F949FE" w:rsidRDefault="00F949FE" w:rsidP="0025591F">
      <w:pPr>
        <w:spacing w:after="0"/>
        <w:ind w:right="95"/>
        <w:rPr>
          <w:sz w:val="24"/>
          <w:szCs w:val="24"/>
        </w:rPr>
      </w:pPr>
    </w:p>
    <w:p w14:paraId="58BF4333" w14:textId="71240F46" w:rsidR="00F949FE" w:rsidRDefault="00F949FE" w:rsidP="0025591F">
      <w:pPr>
        <w:spacing w:after="0"/>
        <w:ind w:right="95"/>
        <w:rPr>
          <w:b/>
          <w:bCs/>
          <w:sz w:val="24"/>
          <w:szCs w:val="24"/>
        </w:rPr>
      </w:pPr>
      <w:r w:rsidRPr="00F949FE">
        <w:rPr>
          <w:b/>
          <w:bCs/>
          <w:sz w:val="24"/>
          <w:szCs w:val="24"/>
        </w:rPr>
        <w:t>Please note that unless</w:t>
      </w:r>
      <w:r w:rsidR="000F4EA0">
        <w:rPr>
          <w:b/>
          <w:bCs/>
          <w:sz w:val="24"/>
          <w:szCs w:val="24"/>
        </w:rPr>
        <w:t xml:space="preserve"> the form on the previous page is </w:t>
      </w:r>
      <w:r w:rsidR="008C4B49">
        <w:rPr>
          <w:b/>
          <w:bCs/>
          <w:sz w:val="24"/>
          <w:szCs w:val="24"/>
        </w:rPr>
        <w:t>fully completed, we</w:t>
      </w:r>
      <w:r w:rsidRPr="00F949FE">
        <w:rPr>
          <w:b/>
          <w:bCs/>
          <w:sz w:val="24"/>
          <w:szCs w:val="24"/>
        </w:rPr>
        <w:t xml:space="preserve"> will be unable to provide you with secure access to your </w:t>
      </w:r>
      <w:r w:rsidR="008C4B49">
        <w:rPr>
          <w:b/>
          <w:bCs/>
          <w:sz w:val="24"/>
          <w:szCs w:val="24"/>
        </w:rPr>
        <w:t>request</w:t>
      </w:r>
      <w:r w:rsidRPr="00F949FE">
        <w:rPr>
          <w:b/>
          <w:bCs/>
          <w:sz w:val="24"/>
          <w:szCs w:val="24"/>
        </w:rPr>
        <w:t>.</w:t>
      </w:r>
    </w:p>
    <w:p w14:paraId="2C52F8D9" w14:textId="77777777" w:rsidR="00F949FE" w:rsidRPr="00F949FE" w:rsidRDefault="00F949FE" w:rsidP="0025591F">
      <w:pPr>
        <w:spacing w:after="0"/>
        <w:ind w:right="95"/>
        <w:rPr>
          <w:b/>
          <w:bCs/>
          <w:sz w:val="24"/>
          <w:szCs w:val="24"/>
        </w:rPr>
      </w:pPr>
    </w:p>
    <w:p w14:paraId="1E29DF9D" w14:textId="77777777" w:rsidR="00C56542" w:rsidRDefault="00CF380B" w:rsidP="0025591F">
      <w:pPr>
        <w:spacing w:after="0"/>
        <w:ind w:right="95"/>
        <w:rPr>
          <w:sz w:val="24"/>
          <w:szCs w:val="24"/>
        </w:rPr>
      </w:pPr>
      <w:r>
        <w:rPr>
          <w:sz w:val="24"/>
          <w:szCs w:val="24"/>
        </w:rPr>
        <w:t>By completing this form, you</w:t>
      </w:r>
      <w:r w:rsidR="00F949FE" w:rsidRPr="00F949FE">
        <w:rPr>
          <w:sz w:val="24"/>
          <w:szCs w:val="24"/>
        </w:rPr>
        <w:t xml:space="preserve"> consent to </w:t>
      </w:r>
      <w:r>
        <w:rPr>
          <w:sz w:val="24"/>
          <w:szCs w:val="24"/>
        </w:rPr>
        <w:t>the Practice</w:t>
      </w:r>
      <w:r w:rsidR="00F949FE" w:rsidRPr="00F949FE">
        <w:rPr>
          <w:sz w:val="24"/>
          <w:szCs w:val="24"/>
        </w:rPr>
        <w:t xml:space="preserve"> providing copies of my medical records through the secure access portal operated by MediData, and for MediData to contact </w:t>
      </w:r>
      <w:r w:rsidR="00C56542">
        <w:rPr>
          <w:sz w:val="24"/>
          <w:szCs w:val="24"/>
        </w:rPr>
        <w:t>you</w:t>
      </w:r>
      <w:r w:rsidR="00F949FE" w:rsidRPr="00F949FE">
        <w:rPr>
          <w:sz w:val="24"/>
          <w:szCs w:val="24"/>
        </w:rPr>
        <w:t xml:space="preserve"> directly to provide access to the medical records requested through a secure </w:t>
      </w:r>
      <w:r w:rsidR="00F949FE" w:rsidRPr="00F949FE">
        <w:rPr>
          <w:b/>
          <w:bCs/>
          <w:sz w:val="24"/>
          <w:szCs w:val="24"/>
        </w:rPr>
        <w:t>‘https://’ url</w:t>
      </w:r>
      <w:r w:rsidR="00F949FE" w:rsidRPr="00F949FE">
        <w:rPr>
          <w:sz w:val="24"/>
          <w:szCs w:val="24"/>
        </w:rPr>
        <w:t xml:space="preserve"> link.</w:t>
      </w:r>
    </w:p>
    <w:p w14:paraId="13942A78" w14:textId="77777777" w:rsidR="00C56542" w:rsidRDefault="00C56542" w:rsidP="0025591F">
      <w:pPr>
        <w:spacing w:after="0"/>
        <w:ind w:right="95"/>
        <w:rPr>
          <w:sz w:val="24"/>
          <w:szCs w:val="24"/>
        </w:rPr>
      </w:pPr>
    </w:p>
    <w:p w14:paraId="2035A5AB" w14:textId="331F8856" w:rsidR="00F949FE" w:rsidRPr="00F949FE" w:rsidRDefault="00F949FE" w:rsidP="0025591F">
      <w:pPr>
        <w:spacing w:after="0"/>
        <w:ind w:right="95"/>
        <w:rPr>
          <w:sz w:val="24"/>
          <w:szCs w:val="24"/>
        </w:rPr>
      </w:pPr>
      <w:r w:rsidRPr="00F949FE">
        <w:rPr>
          <w:sz w:val="24"/>
          <w:szCs w:val="24"/>
        </w:rPr>
        <w:t>I</w:t>
      </w:r>
      <w:r w:rsidR="006C5CD0">
        <w:rPr>
          <w:sz w:val="24"/>
          <w:szCs w:val="24"/>
        </w:rPr>
        <w:t xml:space="preserve">f you use this service, </w:t>
      </w:r>
      <w:r w:rsidRPr="00F949FE">
        <w:rPr>
          <w:sz w:val="24"/>
          <w:szCs w:val="24"/>
        </w:rPr>
        <w:t>consent to y</w:t>
      </w:r>
      <w:r w:rsidR="006C5CD0">
        <w:rPr>
          <w:sz w:val="24"/>
          <w:szCs w:val="24"/>
        </w:rPr>
        <w:t>our</w:t>
      </w:r>
      <w:r w:rsidRPr="00F949FE">
        <w:rPr>
          <w:sz w:val="24"/>
          <w:szCs w:val="24"/>
        </w:rPr>
        <w:t xml:space="preserve"> medical records being stored, and to remain available on the secure access portal operated by MediData for a period of six (6) months after being first made available and that MediData can use my personal data to contact me by email and text message to:</w:t>
      </w:r>
    </w:p>
    <w:p w14:paraId="452143FF" w14:textId="7A88E317" w:rsidR="00F949FE" w:rsidRPr="00F949FE" w:rsidRDefault="00F949FE" w:rsidP="0078155D">
      <w:pPr>
        <w:pStyle w:val="ListParagraph"/>
        <w:numPr>
          <w:ilvl w:val="0"/>
          <w:numId w:val="2"/>
        </w:numPr>
        <w:spacing w:after="0"/>
        <w:ind w:left="426" w:right="95" w:hanging="283"/>
        <w:rPr>
          <w:sz w:val="24"/>
          <w:szCs w:val="24"/>
        </w:rPr>
      </w:pPr>
      <w:r w:rsidRPr="00F949FE">
        <w:rPr>
          <w:sz w:val="24"/>
          <w:szCs w:val="24"/>
        </w:rPr>
        <w:t>notify me that the six-month period that my medical records are held for is due to expire; and</w:t>
      </w:r>
    </w:p>
    <w:p w14:paraId="658C0EE0" w14:textId="57BFF78E" w:rsidR="00F949FE" w:rsidRDefault="00F949FE" w:rsidP="0078155D">
      <w:pPr>
        <w:pStyle w:val="ListParagraph"/>
        <w:numPr>
          <w:ilvl w:val="0"/>
          <w:numId w:val="2"/>
        </w:numPr>
        <w:spacing w:after="0"/>
        <w:ind w:left="426" w:right="95" w:hanging="283"/>
        <w:rPr>
          <w:sz w:val="24"/>
          <w:szCs w:val="24"/>
        </w:rPr>
      </w:pPr>
      <w:r w:rsidRPr="00F949FE">
        <w:rPr>
          <w:sz w:val="24"/>
          <w:szCs w:val="24"/>
        </w:rPr>
        <w:t>request confirmation from me on whether the medical records should remain available through the secure access portal for longer than the initial six-month period.</w:t>
      </w:r>
    </w:p>
    <w:p w14:paraId="02D3E7CE" w14:textId="77777777" w:rsidR="00F949FE" w:rsidRDefault="00F949FE" w:rsidP="0025591F">
      <w:pPr>
        <w:spacing w:after="0"/>
        <w:ind w:right="95"/>
        <w:rPr>
          <w:sz w:val="24"/>
          <w:szCs w:val="24"/>
        </w:rPr>
      </w:pPr>
    </w:p>
    <w:p w14:paraId="0D3B1576" w14:textId="7715FC9D" w:rsidR="00B92C00" w:rsidRDefault="00B92C00" w:rsidP="0025591F">
      <w:pPr>
        <w:spacing w:after="0"/>
        <w:ind w:right="95"/>
        <w:rPr>
          <w:sz w:val="24"/>
          <w:szCs w:val="24"/>
        </w:rPr>
      </w:pPr>
      <w:r>
        <w:rPr>
          <w:sz w:val="24"/>
          <w:szCs w:val="24"/>
        </w:rPr>
        <w:t>If you do not wish for the Practice to process your request via MediData, please let us know</w:t>
      </w:r>
      <w:r w:rsidR="009241D4">
        <w:rPr>
          <w:sz w:val="24"/>
          <w:szCs w:val="24"/>
        </w:rPr>
        <w:t xml:space="preserve"> at the time of your request. All requests processed separately from MediData will only be processed </w:t>
      </w:r>
      <w:r w:rsidR="007B574E">
        <w:rPr>
          <w:sz w:val="24"/>
          <w:szCs w:val="24"/>
        </w:rPr>
        <w:t>in paper-format</w:t>
      </w:r>
      <w:r w:rsidR="00BE6EE9">
        <w:rPr>
          <w:sz w:val="24"/>
          <w:szCs w:val="24"/>
        </w:rPr>
        <w:t xml:space="preserve"> and may take additional time to complete</w:t>
      </w:r>
      <w:r w:rsidR="007B574E">
        <w:rPr>
          <w:sz w:val="24"/>
          <w:szCs w:val="24"/>
        </w:rPr>
        <w:t>. In addition, you will be required to collect this from the Practice.</w:t>
      </w:r>
    </w:p>
    <w:p w14:paraId="23E1E0A9" w14:textId="77777777" w:rsidR="00B92C00" w:rsidRDefault="00B92C00" w:rsidP="0025591F">
      <w:pPr>
        <w:spacing w:after="0"/>
        <w:ind w:right="95"/>
        <w:rPr>
          <w:sz w:val="24"/>
          <w:szCs w:val="24"/>
        </w:rPr>
      </w:pPr>
    </w:p>
    <w:p w14:paraId="2F559FC0" w14:textId="77777777" w:rsidR="00B92C00" w:rsidRPr="00F949FE" w:rsidRDefault="00B92C00" w:rsidP="0025591F">
      <w:pPr>
        <w:spacing w:after="0"/>
        <w:ind w:right="95"/>
        <w:rPr>
          <w:sz w:val="24"/>
          <w:szCs w:val="24"/>
        </w:rPr>
      </w:pPr>
    </w:p>
    <w:p w14:paraId="239F523F" w14:textId="03F52822" w:rsidR="00F949FE" w:rsidRDefault="00F949FE" w:rsidP="0025591F">
      <w:pPr>
        <w:spacing w:after="0"/>
        <w:ind w:right="95"/>
        <w:rPr>
          <w:sz w:val="24"/>
          <w:szCs w:val="24"/>
        </w:rPr>
      </w:pPr>
      <w:r w:rsidRPr="00F949FE">
        <w:rPr>
          <w:sz w:val="24"/>
          <w:szCs w:val="24"/>
        </w:rPr>
        <w:t>If you have consented to your medical records being provided through the secure access portal, you have the right to withdraw this consent at any time by notifying MediData by email: notifyus@medi2data.com</w:t>
      </w:r>
    </w:p>
    <w:p w14:paraId="21FA6930" w14:textId="77777777" w:rsidR="007B574E" w:rsidRDefault="007B574E" w:rsidP="0025591F">
      <w:pPr>
        <w:spacing w:after="0"/>
        <w:ind w:right="95"/>
        <w:rPr>
          <w:sz w:val="24"/>
          <w:szCs w:val="24"/>
        </w:rPr>
      </w:pPr>
    </w:p>
    <w:p w14:paraId="7AD60570" w14:textId="77777777" w:rsidR="007B574E" w:rsidRDefault="007B574E" w:rsidP="0025591F">
      <w:pPr>
        <w:spacing w:after="0"/>
        <w:ind w:right="95"/>
        <w:rPr>
          <w:sz w:val="24"/>
          <w:szCs w:val="24"/>
        </w:rPr>
      </w:pPr>
    </w:p>
    <w:p w14:paraId="1023894D" w14:textId="09EA7DF9" w:rsidR="007B574E" w:rsidRDefault="007B574E" w:rsidP="0025591F">
      <w:pPr>
        <w:spacing w:after="0"/>
        <w:ind w:right="95"/>
        <w:rPr>
          <w:sz w:val="24"/>
          <w:szCs w:val="24"/>
        </w:rPr>
      </w:pPr>
      <w:r>
        <w:rPr>
          <w:sz w:val="24"/>
          <w:szCs w:val="24"/>
        </w:rPr>
        <w:t xml:space="preserve">For more information </w:t>
      </w:r>
      <w:r w:rsidR="000865F5">
        <w:rPr>
          <w:sz w:val="24"/>
          <w:szCs w:val="24"/>
        </w:rPr>
        <w:t xml:space="preserve">and the storage of your medical records, please </w:t>
      </w:r>
      <w:r w:rsidR="00B127EE">
        <w:rPr>
          <w:sz w:val="24"/>
          <w:szCs w:val="24"/>
        </w:rPr>
        <w:t>visit:</w:t>
      </w:r>
    </w:p>
    <w:p w14:paraId="14C82C44" w14:textId="26FAB6B8" w:rsidR="00B127EE" w:rsidRPr="00017FA3" w:rsidRDefault="00B127EE" w:rsidP="0025591F">
      <w:pPr>
        <w:spacing w:after="0"/>
        <w:ind w:right="95"/>
        <w:rPr>
          <w:sz w:val="24"/>
          <w:szCs w:val="24"/>
        </w:rPr>
      </w:pPr>
      <w:r>
        <w:rPr>
          <w:sz w:val="24"/>
          <w:szCs w:val="24"/>
        </w:rPr>
        <w:t>www.blackthornhealthcentre.co.uk/privacy-notice</w:t>
      </w:r>
    </w:p>
    <w:sectPr w:rsidR="00B127EE" w:rsidRPr="00017FA3" w:rsidSect="00401421">
      <w:pgSz w:w="11906" w:h="16838"/>
      <w:pgMar w:top="851"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62B5"/>
    <w:multiLevelType w:val="hybridMultilevel"/>
    <w:tmpl w:val="2D88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27FF8"/>
    <w:multiLevelType w:val="hybridMultilevel"/>
    <w:tmpl w:val="03A2DEA6"/>
    <w:lvl w:ilvl="0" w:tplc="09D80E5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90F2F"/>
    <w:multiLevelType w:val="hybridMultilevel"/>
    <w:tmpl w:val="C5C8120A"/>
    <w:lvl w:ilvl="0" w:tplc="3F56221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76435C"/>
    <w:multiLevelType w:val="hybridMultilevel"/>
    <w:tmpl w:val="676ABF56"/>
    <w:lvl w:ilvl="0" w:tplc="EB303B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64B33"/>
    <w:multiLevelType w:val="hybridMultilevel"/>
    <w:tmpl w:val="D6DA1568"/>
    <w:lvl w:ilvl="0" w:tplc="8F8C5E0E">
      <w:numFmt w:val="bullet"/>
      <w:lvlText w:val=""/>
      <w:lvlJc w:val="left"/>
      <w:pPr>
        <w:ind w:left="-349" w:hanging="360"/>
      </w:pPr>
      <w:rPr>
        <w:rFonts w:ascii="Symbol" w:eastAsia="Calibri" w:hAnsi="Symbol" w:cs="Times New Roman"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num w:numId="1" w16cid:durableId="356203594">
    <w:abstractNumId w:val="0"/>
  </w:num>
  <w:num w:numId="2" w16cid:durableId="1768693928">
    <w:abstractNumId w:val="3"/>
  </w:num>
  <w:num w:numId="3" w16cid:durableId="765227269">
    <w:abstractNumId w:val="2"/>
  </w:num>
  <w:num w:numId="4" w16cid:durableId="2054426369">
    <w:abstractNumId w:val="4"/>
  </w:num>
  <w:num w:numId="5" w16cid:durableId="1918664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lEl/kMMWCofRvN/qvymrsFyFVtmc5TT27GJ9LY6Zx87UNVxwqhnmxN9YEqV0CuEzpas621hI9l1tzF/kzV6JTg==" w:salt="tvtrrJXv0G2IuOdxBUig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FE"/>
    <w:rsid w:val="00017FA3"/>
    <w:rsid w:val="000865F5"/>
    <w:rsid w:val="000E3604"/>
    <w:rsid w:val="000E480B"/>
    <w:rsid w:val="000F4EA0"/>
    <w:rsid w:val="001E61B0"/>
    <w:rsid w:val="0025591F"/>
    <w:rsid w:val="002C59EE"/>
    <w:rsid w:val="002E05EE"/>
    <w:rsid w:val="002E6C08"/>
    <w:rsid w:val="002F3624"/>
    <w:rsid w:val="002F5A06"/>
    <w:rsid w:val="00355202"/>
    <w:rsid w:val="003A65FB"/>
    <w:rsid w:val="00401421"/>
    <w:rsid w:val="00446DDF"/>
    <w:rsid w:val="004E06E1"/>
    <w:rsid w:val="006C5CD0"/>
    <w:rsid w:val="00723038"/>
    <w:rsid w:val="007377F0"/>
    <w:rsid w:val="00761C3B"/>
    <w:rsid w:val="0078155D"/>
    <w:rsid w:val="007B574E"/>
    <w:rsid w:val="00802687"/>
    <w:rsid w:val="008C4B49"/>
    <w:rsid w:val="00911B96"/>
    <w:rsid w:val="009241D4"/>
    <w:rsid w:val="009A43C8"/>
    <w:rsid w:val="00A22291"/>
    <w:rsid w:val="00A42CFD"/>
    <w:rsid w:val="00B0688C"/>
    <w:rsid w:val="00B127EE"/>
    <w:rsid w:val="00B92C00"/>
    <w:rsid w:val="00BB422A"/>
    <w:rsid w:val="00BE6EE9"/>
    <w:rsid w:val="00C0124B"/>
    <w:rsid w:val="00C43A5A"/>
    <w:rsid w:val="00C56542"/>
    <w:rsid w:val="00C82474"/>
    <w:rsid w:val="00C92831"/>
    <w:rsid w:val="00CF380B"/>
    <w:rsid w:val="00D97022"/>
    <w:rsid w:val="00E5385C"/>
    <w:rsid w:val="00E75AAB"/>
    <w:rsid w:val="00F14D4B"/>
    <w:rsid w:val="00F949FE"/>
    <w:rsid w:val="00FA2706"/>
    <w:rsid w:val="00FD7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75F3"/>
  <w15:chartTrackingRefBased/>
  <w15:docId w15:val="{6015044E-C83D-4337-A3A9-E3C8E72A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9FE"/>
    <w:pPr>
      <w:spacing w:after="200" w:line="276" w:lineRule="auto"/>
    </w:pPr>
    <w:rPr>
      <w:rFonts w:ascii="Arial" w:eastAsia="Calibri" w:hAnsi="Arial"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9FE"/>
    <w:rPr>
      <w:rFonts w:ascii="Arial" w:eastAsia="Calibri" w:hAnsi="Arial" w:cs="Times New Roman"/>
      <w:kern w:val="0"/>
      <w:sz w:val="20"/>
      <w14:ligatures w14:val="none"/>
    </w:rPr>
  </w:style>
  <w:style w:type="table" w:styleId="TableGrid">
    <w:name w:val="Table Grid"/>
    <w:basedOn w:val="TableNormal"/>
    <w:uiPriority w:val="59"/>
    <w:rsid w:val="00F949FE"/>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49FE"/>
    <w:pPr>
      <w:ind w:left="720"/>
      <w:contextualSpacing/>
    </w:pPr>
  </w:style>
  <w:style w:type="character" w:styleId="Hyperlink">
    <w:name w:val="Hyperlink"/>
    <w:basedOn w:val="DefaultParagraphFont"/>
    <w:uiPriority w:val="99"/>
    <w:unhideWhenUsed/>
    <w:rsid w:val="007B574E"/>
    <w:rPr>
      <w:color w:val="0000FF" w:themeColor="hyperlink"/>
      <w:u w:val="single"/>
    </w:rPr>
  </w:style>
  <w:style w:type="character" w:styleId="UnresolvedMention">
    <w:name w:val="Unresolved Mention"/>
    <w:basedOn w:val="DefaultParagraphFont"/>
    <w:uiPriority w:val="99"/>
    <w:semiHidden/>
    <w:unhideWhenUsed/>
    <w:rsid w:val="007B5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81C2DA29868146A34A18217B3E85BD" ma:contentTypeVersion="17" ma:contentTypeDescription="Create a new document." ma:contentTypeScope="" ma:versionID="31015df8f057dfcceeecf324a6f6c6e5">
  <xsd:schema xmlns:xsd="http://www.w3.org/2001/XMLSchema" xmlns:xs="http://www.w3.org/2001/XMLSchema" xmlns:p="http://schemas.microsoft.com/office/2006/metadata/properties" xmlns:ns1="http://schemas.microsoft.com/sharepoint/v3" xmlns:ns2="f9e8a4dc-8be5-41d9-b47b-f00f19639099" xmlns:ns3="bd64e8df-badd-41b9-bf81-96b2b5d6502f" targetNamespace="http://schemas.microsoft.com/office/2006/metadata/properties" ma:root="true" ma:fieldsID="b330fab2ca2d94919f6991f6774e879f" ns1:_="" ns2:_="" ns3:_="">
    <xsd:import namespace="http://schemas.microsoft.com/sharepoint/v3"/>
    <xsd:import namespace="f9e8a4dc-8be5-41d9-b47b-f00f19639099"/>
    <xsd:import namespace="bd64e8df-badd-41b9-bf81-96b2b5d6502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8a4dc-8be5-41d9-b47b-f00f196390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4e8df-badd-41b9-bf81-96b2b5d650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75176c-6986-4abb-b8c3-e6a374d296d5}" ma:internalName="TaxCatchAll" ma:showField="CatchAllData" ma:web="bd64e8df-badd-41b9-bf81-96b2b5d6502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64e8df-badd-41b9-bf81-96b2b5d6502f" xsi:nil="true"/>
    <lcf76f155ced4ddcb4097134ff3c332f xmlns="f9e8a4dc-8be5-41d9-b47b-f00f196390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3DCC4B-0AA6-45D7-9B8F-25DC7F00135B}">
  <ds:schemaRefs>
    <ds:schemaRef ds:uri="http://schemas.openxmlformats.org/officeDocument/2006/bibliography"/>
  </ds:schemaRefs>
</ds:datastoreItem>
</file>

<file path=customXml/itemProps2.xml><?xml version="1.0" encoding="utf-8"?>
<ds:datastoreItem xmlns:ds="http://schemas.openxmlformats.org/officeDocument/2006/customXml" ds:itemID="{AD647C1E-CD70-4518-B1FF-0BEEFA19D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e8a4dc-8be5-41d9-b47b-f00f19639099"/>
    <ds:schemaRef ds:uri="bd64e8df-badd-41b9-bf81-96b2b5d65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DA664-9F56-406A-8AF2-0699050C7569}">
  <ds:schemaRefs>
    <ds:schemaRef ds:uri="http://schemas.microsoft.com/sharepoint/v3/contenttype/forms"/>
  </ds:schemaRefs>
</ds:datastoreItem>
</file>

<file path=customXml/itemProps4.xml><?xml version="1.0" encoding="utf-8"?>
<ds:datastoreItem xmlns:ds="http://schemas.openxmlformats.org/officeDocument/2006/customXml" ds:itemID="{387DD2CA-E515-4758-94A6-CBA6E814FFFE}">
  <ds:schemaRefs>
    <ds:schemaRef ds:uri="http://schemas.microsoft.com/office/2006/metadata/properties"/>
    <ds:schemaRef ds:uri="http://schemas.microsoft.com/office/infopath/2007/PartnerControls"/>
    <ds:schemaRef ds:uri="http://schemas.microsoft.com/sharepoint/v3"/>
    <ds:schemaRef ds:uri="bd64e8df-badd-41b9-bf81-96b2b5d6502f"/>
    <ds:schemaRef ds:uri="f9e8a4dc-8be5-41d9-b47b-f00f1963909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130</TotalTime>
  <Pages>2</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SCORER, Ben (BLACKTHORN HEALTH CENTRE)</dc:creator>
  <cp:keywords/>
  <dc:description/>
  <cp:lastModifiedBy>SCORER, Ben (BLACKTHORN HEALTH CENTRE)</cp:lastModifiedBy>
  <cp:revision>44</cp:revision>
  <cp:lastPrinted>2024-02-26T12:18:00Z</cp:lastPrinted>
  <dcterms:created xsi:type="dcterms:W3CDTF">2024-02-23T12:09:00Z</dcterms:created>
  <dcterms:modified xsi:type="dcterms:W3CDTF">2024-02-26T12:19:00Z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0x0101007281C2DA29868146A34A18217B3E85BD</vt:lpwstr>
  </property>
  <property fmtid="{D5CDD505-2E9C-101B-9397-08002B2CF9AE}" pid="3" name="MediaServiceImageTags">
    <vt:lpwstr/>
  </property>
</Properties>
</file>